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BA" w:rsidRDefault="004C23BA" w:rsidP="004C23BA">
      <w:pPr>
        <w:pStyle w:val="1"/>
        <w:numPr>
          <w:ilvl w:val="0"/>
          <w:numId w:val="0"/>
        </w:numPr>
        <w:jc w:val="left"/>
      </w:pPr>
      <w:r>
        <w:rPr>
          <w:lang w:val="ru-RU"/>
        </w:rPr>
        <w:t>Аннотация</w:t>
      </w:r>
      <w:r>
        <w:t xml:space="preserve"> к рабочей программе по физической культуре для </w:t>
      </w:r>
      <w:r>
        <w:rPr>
          <w:lang w:val="ru-RU"/>
        </w:rPr>
        <w:t xml:space="preserve">обучающихся </w:t>
      </w:r>
      <w:r>
        <w:t xml:space="preserve">5 - 9 классов (ФГОС) 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>Рабочая программа по физической культуре разработана в соответствии с основными положениями: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 xml:space="preserve"> </w:t>
      </w:r>
      <w:r w:rsidRPr="00CB1A97">
        <w:rPr>
          <w:b w:val="0"/>
          <w:sz w:val="24"/>
          <w:szCs w:val="24"/>
        </w:rPr>
        <w:sym w:font="Symbol" w:char="F0B7"/>
      </w:r>
      <w:r w:rsidRPr="00CB1A97">
        <w:rPr>
          <w:b w:val="0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образования; 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sym w:font="Symbol" w:char="F0B7"/>
      </w:r>
      <w:r w:rsidRPr="00CB1A97">
        <w:rPr>
          <w:b w:val="0"/>
          <w:sz w:val="24"/>
          <w:szCs w:val="24"/>
        </w:rPr>
        <w:t xml:space="preserve"> примерной программы по учебным предметам Физическая культура. М.: Просвещение, 2012; 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sym w:font="Symbol" w:char="F0B7"/>
      </w:r>
      <w:r w:rsidRPr="00CB1A97">
        <w:rPr>
          <w:b w:val="0"/>
          <w:sz w:val="24"/>
          <w:szCs w:val="24"/>
        </w:rPr>
        <w:t xml:space="preserve"> с учетом содержательного аспекта авторской программы В.И. Ляха «Комплексная программа физического воспитания учащихся 1-11 классов» В. </w:t>
      </w:r>
      <w:proofErr w:type="spellStart"/>
      <w:r w:rsidRPr="00CB1A97">
        <w:rPr>
          <w:b w:val="0"/>
          <w:sz w:val="24"/>
          <w:szCs w:val="24"/>
        </w:rPr>
        <w:t>И.Ляха</w:t>
      </w:r>
      <w:proofErr w:type="spellEnd"/>
      <w:r w:rsidRPr="00CB1A97">
        <w:rPr>
          <w:b w:val="0"/>
          <w:sz w:val="24"/>
          <w:szCs w:val="24"/>
        </w:rPr>
        <w:t xml:space="preserve">, А. А. </w:t>
      </w:r>
      <w:proofErr w:type="spellStart"/>
      <w:r w:rsidRPr="00CB1A97">
        <w:rPr>
          <w:b w:val="0"/>
          <w:sz w:val="24"/>
          <w:szCs w:val="24"/>
        </w:rPr>
        <w:t>Зданевича</w:t>
      </w:r>
      <w:proofErr w:type="spellEnd"/>
      <w:r w:rsidRPr="00CB1A97">
        <w:rPr>
          <w:b w:val="0"/>
          <w:sz w:val="24"/>
          <w:szCs w:val="24"/>
        </w:rPr>
        <w:t xml:space="preserve"> (М.: Просвещение, 2013);</w:t>
      </w:r>
    </w:p>
    <w:p w:rsidR="004C23BA" w:rsidRDefault="004C23BA" w:rsidP="004C23BA">
      <w:pPr>
        <w:jc w:val="both"/>
        <w:rPr>
          <w:rFonts w:eastAsia="Calibri"/>
        </w:rPr>
      </w:pPr>
      <w:r w:rsidRPr="00CB1A97">
        <w:t xml:space="preserve"> </w:t>
      </w:r>
      <w:r w:rsidRPr="00CB1A97">
        <w:sym w:font="Symbol" w:char="F0B7"/>
      </w:r>
      <w:r w:rsidRPr="00CB1A97">
        <w:t xml:space="preserve"> </w:t>
      </w:r>
      <w:proofErr w:type="gramStart"/>
      <w:r w:rsidRPr="00CB1A97">
        <w:t>предметной</w:t>
      </w:r>
      <w:proofErr w:type="gramEnd"/>
      <w:r w:rsidRPr="00CB1A97">
        <w:t xml:space="preserve"> линии учебников В.И. Ляха общеобразовательных учреждений «Физическая культура. 5—9 классы» (М.: Просвещение).2014г. Место предмета в учебном плане: Согласно базисному учебному плану школы на обязательное изучение всех учебных тем программы по физической культуре в основной школе </w:t>
      </w:r>
      <w:r w:rsidRPr="00C135F3">
        <w:t>2 часа в неделю с 5 – 9</w:t>
      </w:r>
      <w:r w:rsidRPr="00CB1A97">
        <w:t xml:space="preserve"> класс</w:t>
      </w:r>
      <w:r w:rsidRPr="00C135F3">
        <w:t>.</w:t>
      </w:r>
      <w:r w:rsidRPr="00CB1A97">
        <w:t xml:space="preserve"> </w:t>
      </w:r>
      <w:r>
        <w:t>Из них    2 часа сдачи нормативов по полугодиям</w:t>
      </w:r>
      <w:r w:rsidRPr="00A62550">
        <w:t xml:space="preserve">   и резерв </w:t>
      </w:r>
      <w:r w:rsidRPr="00A62550">
        <w:rPr>
          <w:rFonts w:eastAsia="Calibri"/>
        </w:rPr>
        <w:t>свободного учебного времени в объеме 2</w:t>
      </w:r>
      <w:r>
        <w:t xml:space="preserve"> часа</w:t>
      </w:r>
      <w:r w:rsidRPr="00A62550">
        <w:t xml:space="preserve"> </w:t>
      </w:r>
      <w:r w:rsidRPr="00A62550">
        <w:rPr>
          <w:rFonts w:eastAsia="Calibri"/>
        </w:rPr>
        <w:t>для учета местных условий.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B1A97">
        <w:rPr>
          <w:sz w:val="24"/>
          <w:szCs w:val="24"/>
        </w:rPr>
        <w:t>Цели рабочей программы:</w:t>
      </w:r>
      <w:r w:rsidRPr="00CB1A97">
        <w:rPr>
          <w:b w:val="0"/>
          <w:sz w:val="24"/>
          <w:szCs w:val="24"/>
        </w:rPr>
        <w:t xml:space="preserve">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 xml:space="preserve"> </w:t>
      </w:r>
      <w:r w:rsidRPr="00CB1A97">
        <w:rPr>
          <w:sz w:val="24"/>
          <w:szCs w:val="24"/>
        </w:rPr>
        <w:t xml:space="preserve">Задачи </w:t>
      </w:r>
      <w:r w:rsidRPr="00CB1A97">
        <w:rPr>
          <w:b w:val="0"/>
          <w:sz w:val="24"/>
          <w:szCs w:val="24"/>
        </w:rPr>
        <w:t xml:space="preserve">физического воспитания учащихся направлены: – укрепление здоровья, развитие основных физических качеств и повышение функциональных возможностей организма; 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– освоение знаний о физической культуре и спорте, их истории и современном развитии, роли в формировании здорового образа жизни; 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– воспитание положительных качеств личности, норм коллективного взаимодействия и сотрудничества в учебной и соревновательной деятельности. Ориентируясь на решение задач образования школьников в области физической культуры, настоящая 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22CFC">
        <w:rPr>
          <w:sz w:val="24"/>
          <w:szCs w:val="24"/>
        </w:rPr>
        <w:t xml:space="preserve">Программа </w:t>
      </w:r>
      <w:r w:rsidRPr="00C22CFC">
        <w:rPr>
          <w:b w:val="0"/>
          <w:sz w:val="24"/>
          <w:szCs w:val="24"/>
        </w:rPr>
        <w:t>в</w:t>
      </w:r>
      <w:r w:rsidRPr="00CB1A97">
        <w:rPr>
          <w:b w:val="0"/>
          <w:sz w:val="24"/>
          <w:szCs w:val="24"/>
        </w:rPr>
        <w:t xml:space="preserve"> своем предметном содержании направлена на: 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 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</w:t>
      </w:r>
      <w:r w:rsidRPr="00CB1A97">
        <w:rPr>
          <w:b w:val="0"/>
          <w:sz w:val="24"/>
          <w:szCs w:val="24"/>
        </w:rPr>
        <w:lastRenderedPageBreak/>
        <w:t xml:space="preserve">формирования познавательной и предметной активности учащихся; 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– расширение </w:t>
      </w:r>
      <w:proofErr w:type="spellStart"/>
      <w:r w:rsidRPr="00CB1A97">
        <w:rPr>
          <w:b w:val="0"/>
          <w:sz w:val="24"/>
          <w:szCs w:val="24"/>
        </w:rPr>
        <w:t>межпредметных</w:t>
      </w:r>
      <w:proofErr w:type="spellEnd"/>
      <w:r w:rsidRPr="00CB1A97">
        <w:rPr>
          <w:b w:val="0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 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 </w:t>
      </w:r>
    </w:p>
    <w:p w:rsidR="004C23BA" w:rsidRDefault="004C23BA" w:rsidP="004C23BA">
      <w:pPr>
        <w:pStyle w:val="1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C135F3">
        <w:rPr>
          <w:sz w:val="24"/>
          <w:szCs w:val="24"/>
        </w:rPr>
        <w:t>Планируемые результаты:</w:t>
      </w:r>
      <w:r w:rsidRPr="00CB1A97">
        <w:rPr>
          <w:b w:val="0"/>
          <w:sz w:val="24"/>
          <w:szCs w:val="24"/>
        </w:rPr>
        <w:t xml:space="preserve"> 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 xml:space="preserve"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 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135F3">
        <w:rPr>
          <w:sz w:val="24"/>
          <w:szCs w:val="24"/>
        </w:rPr>
        <w:t>Учащиеся должны знать</w:t>
      </w:r>
      <w:r w:rsidRPr="00CB1A97">
        <w:rPr>
          <w:b w:val="0"/>
          <w:sz w:val="24"/>
          <w:szCs w:val="24"/>
        </w:rPr>
        <w:t xml:space="preserve">: - роль физической культуры и спорта в формировании здорового образа жизни, организации активного отдыха и профилактики вредных привычек; - основы формирования двигательных действий и развития физических качеств; - способы закаливания организма и основные приемы самомассажа; </w:t>
      </w:r>
    </w:p>
    <w:p w:rsidR="004C23BA" w:rsidRDefault="004C23BA" w:rsidP="004C23BA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135F3">
        <w:rPr>
          <w:sz w:val="24"/>
          <w:szCs w:val="24"/>
        </w:rPr>
        <w:t>Учащиеся должны уметь:</w:t>
      </w:r>
      <w:r w:rsidRPr="00CB1A97">
        <w:rPr>
          <w:b w:val="0"/>
          <w:sz w:val="24"/>
          <w:szCs w:val="24"/>
        </w:rPr>
        <w:t xml:space="preserve"> - составлять и выполнять комплексы упражнений утренней и корригирующей гимнастики с учетом индивидуальных особенностей организма; - выполнять акробатические, гимнастические, легкоатлетические упражнения (комбинации), технические действия спортивных игр; 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- 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- соблюдать безопасность при выполнении физических упражнений и проведении туристических походов; - осуществлять судейство школьных соревнований по одному из программных видов спорта; - использовать приобретенные знания и умения в обычной жизни и деятельности; - проводить самостоятельные занятия по формированию индивидуального телосложения и коррекции осанки, развитию физических качеств, совершенствованию техники движений; - включать занятия физической культурой и спортом в активный отдых и досуг. </w:t>
      </w:r>
    </w:p>
    <w:p w:rsidR="004C23BA" w:rsidRDefault="004C23BA" w:rsidP="004C23BA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>Для реализации программного содержания в учебном процессе можно использовать следующие учебники:</w:t>
      </w:r>
    </w:p>
    <w:p w:rsidR="004C23BA" w:rsidRDefault="004C23BA" w:rsidP="004C23BA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 xml:space="preserve"> 1. Физическое воспитание учащихся 5-7 классов: Пособие для учителя / </w:t>
      </w:r>
      <w:proofErr w:type="spellStart"/>
      <w:r w:rsidRPr="00CB1A97">
        <w:rPr>
          <w:b w:val="0"/>
          <w:sz w:val="24"/>
          <w:szCs w:val="24"/>
        </w:rPr>
        <w:t>В.И.Лях</w:t>
      </w:r>
      <w:proofErr w:type="spellEnd"/>
      <w:r w:rsidRPr="00CB1A97">
        <w:rPr>
          <w:b w:val="0"/>
          <w:sz w:val="24"/>
          <w:szCs w:val="24"/>
        </w:rPr>
        <w:t xml:space="preserve">, </w:t>
      </w:r>
      <w:proofErr w:type="spellStart"/>
      <w:r w:rsidRPr="00CB1A97">
        <w:rPr>
          <w:b w:val="0"/>
          <w:sz w:val="24"/>
          <w:szCs w:val="24"/>
        </w:rPr>
        <w:t>Г.Б.Мейксон</w:t>
      </w:r>
      <w:proofErr w:type="spellEnd"/>
      <w:r w:rsidRPr="00CB1A97">
        <w:rPr>
          <w:b w:val="0"/>
          <w:sz w:val="24"/>
          <w:szCs w:val="24"/>
        </w:rPr>
        <w:t xml:space="preserve">, Ю.А. Копылов и др.; под ред. </w:t>
      </w:r>
      <w:proofErr w:type="spellStart"/>
      <w:r w:rsidRPr="00CB1A97">
        <w:rPr>
          <w:b w:val="0"/>
          <w:sz w:val="24"/>
          <w:szCs w:val="24"/>
        </w:rPr>
        <w:t>В.И.Ляха</w:t>
      </w:r>
      <w:proofErr w:type="spellEnd"/>
      <w:r w:rsidRPr="00CB1A97">
        <w:rPr>
          <w:b w:val="0"/>
          <w:sz w:val="24"/>
          <w:szCs w:val="24"/>
        </w:rPr>
        <w:t xml:space="preserve">, </w:t>
      </w:r>
      <w:proofErr w:type="spellStart"/>
      <w:r w:rsidRPr="00CB1A97">
        <w:rPr>
          <w:b w:val="0"/>
          <w:sz w:val="24"/>
          <w:szCs w:val="24"/>
        </w:rPr>
        <w:t>Г.Б.Мейксона</w:t>
      </w:r>
      <w:proofErr w:type="spellEnd"/>
      <w:r w:rsidRPr="00CB1A97">
        <w:rPr>
          <w:b w:val="0"/>
          <w:sz w:val="24"/>
          <w:szCs w:val="24"/>
        </w:rPr>
        <w:t xml:space="preserve">. – М.: Просвещение, 2002. – 192 с. </w:t>
      </w:r>
    </w:p>
    <w:p w:rsidR="004C23BA" w:rsidRDefault="004C23BA" w:rsidP="004C23BA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 xml:space="preserve">2. Физическая культура. 8-9 классы: Пособие для учителя / </w:t>
      </w:r>
      <w:proofErr w:type="spellStart"/>
      <w:r w:rsidRPr="00CB1A97">
        <w:rPr>
          <w:b w:val="0"/>
          <w:sz w:val="24"/>
          <w:szCs w:val="24"/>
        </w:rPr>
        <w:t>В.И.Лях</w:t>
      </w:r>
      <w:proofErr w:type="spellEnd"/>
      <w:r w:rsidRPr="00CB1A97">
        <w:rPr>
          <w:b w:val="0"/>
          <w:sz w:val="24"/>
          <w:szCs w:val="24"/>
        </w:rPr>
        <w:t xml:space="preserve">, А.А. </w:t>
      </w:r>
      <w:proofErr w:type="spellStart"/>
      <w:r w:rsidRPr="00CB1A97">
        <w:rPr>
          <w:b w:val="0"/>
          <w:sz w:val="24"/>
          <w:szCs w:val="24"/>
        </w:rPr>
        <w:t>Зданевич</w:t>
      </w:r>
      <w:proofErr w:type="spellEnd"/>
      <w:r w:rsidRPr="00CB1A97">
        <w:rPr>
          <w:b w:val="0"/>
          <w:sz w:val="24"/>
          <w:szCs w:val="24"/>
        </w:rPr>
        <w:t xml:space="preserve">; под ред. </w:t>
      </w:r>
      <w:proofErr w:type="spellStart"/>
      <w:r w:rsidRPr="00CB1A97">
        <w:rPr>
          <w:b w:val="0"/>
          <w:sz w:val="24"/>
          <w:szCs w:val="24"/>
        </w:rPr>
        <w:t>В.И.Ляха</w:t>
      </w:r>
      <w:proofErr w:type="spellEnd"/>
      <w:r w:rsidRPr="00CB1A97">
        <w:rPr>
          <w:b w:val="0"/>
          <w:sz w:val="24"/>
          <w:szCs w:val="24"/>
        </w:rPr>
        <w:t xml:space="preserve">. – М.: Просвещение, 2007. – 112 с. </w:t>
      </w:r>
    </w:p>
    <w:p w:rsidR="004C23BA" w:rsidRDefault="004C23BA" w:rsidP="004C23BA">
      <w:pPr>
        <w:pStyle w:val="1"/>
        <w:numPr>
          <w:ilvl w:val="0"/>
          <w:numId w:val="0"/>
        </w:numPr>
        <w:spacing w:before="0" w:after="0"/>
        <w:jc w:val="left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>3. Физическая культура. 5-9 классы: Тестовый контроль. Пособие для учителя /В.И. Лях. – 2007. – 144 с.</w:t>
      </w:r>
    </w:p>
    <w:p w:rsidR="004C23BA" w:rsidRDefault="004C23BA" w:rsidP="004C23BA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 xml:space="preserve"> 4. Лисицкая Т.С., Сиднева Л.В. Аэробика: В 2 т. Т.II Частные методики. – М.: Федерация аэробики России, 2002. – 216 с. </w:t>
      </w:r>
    </w:p>
    <w:p w:rsidR="004C23BA" w:rsidRDefault="004C23BA" w:rsidP="004C23BA">
      <w:pPr>
        <w:pStyle w:val="1"/>
        <w:numPr>
          <w:ilvl w:val="0"/>
          <w:numId w:val="0"/>
        </w:numPr>
        <w:spacing w:before="0" w:after="0"/>
        <w:jc w:val="left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 xml:space="preserve">5. Издательство «Просвещение» Телефон: (495) 789-30-40 </w:t>
      </w:r>
      <w:proofErr w:type="spellStart"/>
      <w:r w:rsidRPr="00CB1A97">
        <w:rPr>
          <w:b w:val="0"/>
          <w:sz w:val="24"/>
          <w:szCs w:val="24"/>
        </w:rPr>
        <w:t>Internet</w:t>
      </w:r>
      <w:proofErr w:type="spellEnd"/>
      <w:r w:rsidRPr="00CB1A97">
        <w:rPr>
          <w:b w:val="0"/>
          <w:sz w:val="24"/>
          <w:szCs w:val="24"/>
        </w:rPr>
        <w:t xml:space="preserve">: </w:t>
      </w:r>
      <w:hyperlink r:id="rId5" w:history="1">
        <w:r w:rsidRPr="00670AB9">
          <w:rPr>
            <w:rStyle w:val="a3"/>
            <w:b w:val="0"/>
            <w:sz w:val="24"/>
            <w:szCs w:val="24"/>
          </w:rPr>
          <w:t>www.prosv.ru</w:t>
        </w:r>
      </w:hyperlink>
      <w:r w:rsidRPr="00CB1A97">
        <w:rPr>
          <w:b w:val="0"/>
          <w:sz w:val="24"/>
          <w:szCs w:val="24"/>
        </w:rPr>
        <w:t xml:space="preserve"> </w:t>
      </w:r>
    </w:p>
    <w:p w:rsidR="004C23BA" w:rsidRDefault="004C23BA" w:rsidP="004C23BA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 xml:space="preserve">6. </w:t>
      </w:r>
      <w:proofErr w:type="spellStart"/>
      <w:r w:rsidRPr="00CB1A97">
        <w:rPr>
          <w:b w:val="0"/>
          <w:sz w:val="24"/>
          <w:szCs w:val="24"/>
        </w:rPr>
        <w:t>Л.Е.Любомирский</w:t>
      </w:r>
      <w:proofErr w:type="spellEnd"/>
      <w:r w:rsidRPr="00CB1A97">
        <w:rPr>
          <w:b w:val="0"/>
          <w:sz w:val="24"/>
          <w:szCs w:val="24"/>
        </w:rPr>
        <w:t xml:space="preserve"> Физическая культура: </w:t>
      </w:r>
      <w:proofErr w:type="spellStart"/>
      <w:r w:rsidRPr="00CB1A97">
        <w:rPr>
          <w:b w:val="0"/>
          <w:sz w:val="24"/>
          <w:szCs w:val="24"/>
        </w:rPr>
        <w:t>Учеб.для</w:t>
      </w:r>
      <w:proofErr w:type="spellEnd"/>
      <w:r w:rsidRPr="00CB1A97">
        <w:rPr>
          <w:b w:val="0"/>
          <w:sz w:val="24"/>
          <w:szCs w:val="24"/>
        </w:rPr>
        <w:t xml:space="preserve"> учащихся 8-9 </w:t>
      </w:r>
      <w:proofErr w:type="spellStart"/>
      <w:r w:rsidRPr="00CB1A97">
        <w:rPr>
          <w:b w:val="0"/>
          <w:sz w:val="24"/>
          <w:szCs w:val="24"/>
        </w:rPr>
        <w:t>кл</w:t>
      </w:r>
      <w:proofErr w:type="spellEnd"/>
      <w:r w:rsidRPr="00CB1A97">
        <w:rPr>
          <w:b w:val="0"/>
          <w:sz w:val="24"/>
          <w:szCs w:val="24"/>
        </w:rPr>
        <w:t xml:space="preserve">. общеобразовательных учреждений / </w:t>
      </w:r>
      <w:proofErr w:type="spellStart"/>
      <w:r w:rsidRPr="00CB1A97">
        <w:rPr>
          <w:b w:val="0"/>
          <w:sz w:val="24"/>
          <w:szCs w:val="24"/>
        </w:rPr>
        <w:t>Л.Е.Любомирский</w:t>
      </w:r>
      <w:proofErr w:type="spellEnd"/>
      <w:r w:rsidRPr="00CB1A97">
        <w:rPr>
          <w:b w:val="0"/>
          <w:sz w:val="24"/>
          <w:szCs w:val="24"/>
        </w:rPr>
        <w:t xml:space="preserve">, </w:t>
      </w:r>
      <w:proofErr w:type="spellStart"/>
      <w:r w:rsidRPr="00CB1A97">
        <w:rPr>
          <w:b w:val="0"/>
          <w:sz w:val="24"/>
          <w:szCs w:val="24"/>
        </w:rPr>
        <w:t>Г.Б.Мейксон</w:t>
      </w:r>
      <w:proofErr w:type="spellEnd"/>
      <w:r w:rsidRPr="00CB1A97">
        <w:rPr>
          <w:b w:val="0"/>
          <w:sz w:val="24"/>
          <w:szCs w:val="24"/>
        </w:rPr>
        <w:t xml:space="preserve">, </w:t>
      </w:r>
    </w:p>
    <w:p w:rsidR="004C23BA" w:rsidRDefault="004C23BA" w:rsidP="004C23BA">
      <w:pPr>
        <w:pStyle w:val="1"/>
        <w:numPr>
          <w:ilvl w:val="0"/>
          <w:numId w:val="0"/>
        </w:numPr>
        <w:spacing w:before="0" w:after="0"/>
        <w:jc w:val="left"/>
        <w:rPr>
          <w:b w:val="0"/>
          <w:sz w:val="24"/>
          <w:szCs w:val="24"/>
        </w:rPr>
      </w:pPr>
      <w:r w:rsidRPr="00CB1A97">
        <w:rPr>
          <w:b w:val="0"/>
          <w:sz w:val="24"/>
          <w:szCs w:val="24"/>
        </w:rPr>
        <w:t xml:space="preserve">7. </w:t>
      </w:r>
      <w:proofErr w:type="spellStart"/>
      <w:r w:rsidRPr="00CB1A97">
        <w:rPr>
          <w:b w:val="0"/>
          <w:sz w:val="24"/>
          <w:szCs w:val="24"/>
        </w:rPr>
        <w:t>В.И.Лях</w:t>
      </w:r>
      <w:proofErr w:type="spellEnd"/>
      <w:r w:rsidRPr="00CB1A97">
        <w:rPr>
          <w:b w:val="0"/>
          <w:sz w:val="24"/>
          <w:szCs w:val="24"/>
        </w:rPr>
        <w:t xml:space="preserve"> и др. – М.: М.: Просвещение, 1997. – 112 с.: ил.</w:t>
      </w:r>
    </w:p>
    <w:p w:rsidR="004C23BA" w:rsidRDefault="004C23BA" w:rsidP="004C23BA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lastRenderedPageBreak/>
        <w:t>8</w:t>
      </w:r>
      <w:r w:rsidRPr="00CB1A97">
        <w:rPr>
          <w:b w:val="0"/>
          <w:sz w:val="24"/>
          <w:szCs w:val="24"/>
        </w:rPr>
        <w:t xml:space="preserve">. Физическая </w:t>
      </w:r>
      <w:proofErr w:type="gramStart"/>
      <w:r w:rsidRPr="00CB1A97">
        <w:rPr>
          <w:b w:val="0"/>
          <w:sz w:val="24"/>
          <w:szCs w:val="24"/>
        </w:rPr>
        <w:t>культура :</w:t>
      </w:r>
      <w:proofErr w:type="gramEnd"/>
      <w:r w:rsidRPr="00CB1A97">
        <w:rPr>
          <w:b w:val="0"/>
          <w:sz w:val="24"/>
          <w:szCs w:val="24"/>
        </w:rPr>
        <w:t xml:space="preserve"> </w:t>
      </w:r>
      <w:proofErr w:type="spellStart"/>
      <w:r w:rsidRPr="00CB1A97">
        <w:rPr>
          <w:b w:val="0"/>
          <w:sz w:val="24"/>
          <w:szCs w:val="24"/>
        </w:rPr>
        <w:t>Учеб.для</w:t>
      </w:r>
      <w:proofErr w:type="spellEnd"/>
      <w:r w:rsidRPr="00CB1A97">
        <w:rPr>
          <w:b w:val="0"/>
          <w:sz w:val="24"/>
          <w:szCs w:val="24"/>
        </w:rPr>
        <w:t xml:space="preserve"> учащихся 5-7 </w:t>
      </w:r>
      <w:proofErr w:type="spellStart"/>
      <w:r w:rsidRPr="00CB1A97">
        <w:rPr>
          <w:b w:val="0"/>
          <w:sz w:val="24"/>
          <w:szCs w:val="24"/>
        </w:rPr>
        <w:t>кл</w:t>
      </w:r>
      <w:proofErr w:type="spellEnd"/>
      <w:r w:rsidRPr="00CB1A97">
        <w:rPr>
          <w:b w:val="0"/>
          <w:sz w:val="24"/>
          <w:szCs w:val="24"/>
        </w:rPr>
        <w:t xml:space="preserve">. </w:t>
      </w:r>
      <w:proofErr w:type="spellStart"/>
      <w:r w:rsidRPr="00CB1A97">
        <w:rPr>
          <w:b w:val="0"/>
          <w:sz w:val="24"/>
          <w:szCs w:val="24"/>
        </w:rPr>
        <w:t>общеобразоват</w:t>
      </w:r>
      <w:proofErr w:type="spellEnd"/>
      <w:r w:rsidRPr="00CB1A97">
        <w:rPr>
          <w:b w:val="0"/>
          <w:sz w:val="24"/>
          <w:szCs w:val="24"/>
        </w:rPr>
        <w:t>. учреждений /</w:t>
      </w:r>
      <w:proofErr w:type="spellStart"/>
      <w:r w:rsidRPr="00CB1A97">
        <w:rPr>
          <w:b w:val="0"/>
          <w:sz w:val="24"/>
          <w:szCs w:val="24"/>
        </w:rPr>
        <w:t>М.Я.Виленский</w:t>
      </w:r>
      <w:proofErr w:type="spellEnd"/>
      <w:r w:rsidRPr="00CB1A97">
        <w:rPr>
          <w:b w:val="0"/>
          <w:sz w:val="24"/>
          <w:szCs w:val="24"/>
        </w:rPr>
        <w:t xml:space="preserve">, </w:t>
      </w:r>
      <w:proofErr w:type="spellStart"/>
      <w:r w:rsidRPr="00CB1A97">
        <w:rPr>
          <w:b w:val="0"/>
          <w:sz w:val="24"/>
          <w:szCs w:val="24"/>
        </w:rPr>
        <w:t>И.М.Туревский</w:t>
      </w:r>
      <w:proofErr w:type="spellEnd"/>
      <w:r w:rsidRPr="00CB1A97">
        <w:rPr>
          <w:b w:val="0"/>
          <w:sz w:val="24"/>
          <w:szCs w:val="24"/>
        </w:rPr>
        <w:t xml:space="preserve">, </w:t>
      </w:r>
      <w:proofErr w:type="spellStart"/>
      <w:r w:rsidRPr="00CB1A97">
        <w:rPr>
          <w:b w:val="0"/>
          <w:sz w:val="24"/>
          <w:szCs w:val="24"/>
        </w:rPr>
        <w:t>Т.Ю.Торочкова</w:t>
      </w:r>
      <w:proofErr w:type="spellEnd"/>
      <w:r w:rsidRPr="00CB1A97">
        <w:rPr>
          <w:b w:val="0"/>
          <w:sz w:val="24"/>
          <w:szCs w:val="24"/>
        </w:rPr>
        <w:t xml:space="preserve"> и др. – М.: Просвещение, 2006. – 156 с. 13. Физическая культура : </w:t>
      </w:r>
      <w:proofErr w:type="spellStart"/>
      <w:r w:rsidRPr="00CB1A97">
        <w:rPr>
          <w:b w:val="0"/>
          <w:sz w:val="24"/>
          <w:szCs w:val="24"/>
        </w:rPr>
        <w:t>Учеб.для</w:t>
      </w:r>
      <w:proofErr w:type="spellEnd"/>
      <w:r w:rsidRPr="00CB1A97">
        <w:rPr>
          <w:b w:val="0"/>
          <w:sz w:val="24"/>
          <w:szCs w:val="24"/>
        </w:rPr>
        <w:t xml:space="preserve"> учащихся 8-9 </w:t>
      </w:r>
      <w:proofErr w:type="spellStart"/>
      <w:r w:rsidRPr="00CB1A97">
        <w:rPr>
          <w:b w:val="0"/>
          <w:sz w:val="24"/>
          <w:szCs w:val="24"/>
        </w:rPr>
        <w:t>кл</w:t>
      </w:r>
      <w:proofErr w:type="spellEnd"/>
      <w:r w:rsidRPr="00CB1A97">
        <w:rPr>
          <w:b w:val="0"/>
          <w:sz w:val="24"/>
          <w:szCs w:val="24"/>
        </w:rPr>
        <w:t xml:space="preserve">. </w:t>
      </w:r>
      <w:proofErr w:type="spellStart"/>
      <w:r w:rsidRPr="00CB1A97">
        <w:rPr>
          <w:b w:val="0"/>
          <w:sz w:val="24"/>
          <w:szCs w:val="24"/>
        </w:rPr>
        <w:t>общеобразоват</w:t>
      </w:r>
      <w:proofErr w:type="spellEnd"/>
      <w:r w:rsidRPr="00CB1A97">
        <w:rPr>
          <w:b w:val="0"/>
          <w:sz w:val="24"/>
          <w:szCs w:val="24"/>
        </w:rPr>
        <w:t xml:space="preserve">. учреждений / </w:t>
      </w:r>
      <w:proofErr w:type="spellStart"/>
      <w:r w:rsidRPr="00CB1A97">
        <w:rPr>
          <w:b w:val="0"/>
          <w:sz w:val="24"/>
          <w:szCs w:val="24"/>
        </w:rPr>
        <w:t>В.И.Лях</w:t>
      </w:r>
      <w:proofErr w:type="spellEnd"/>
      <w:r w:rsidRPr="00CB1A97">
        <w:rPr>
          <w:b w:val="0"/>
          <w:sz w:val="24"/>
          <w:szCs w:val="24"/>
        </w:rPr>
        <w:t xml:space="preserve">, А.А. </w:t>
      </w:r>
      <w:proofErr w:type="spellStart"/>
      <w:r w:rsidRPr="00CB1A97">
        <w:rPr>
          <w:b w:val="0"/>
          <w:sz w:val="24"/>
          <w:szCs w:val="24"/>
        </w:rPr>
        <w:t>Зд</w:t>
      </w:r>
      <w:r>
        <w:rPr>
          <w:b w:val="0"/>
          <w:sz w:val="24"/>
          <w:szCs w:val="24"/>
        </w:rPr>
        <w:t>аневич</w:t>
      </w:r>
      <w:proofErr w:type="spellEnd"/>
      <w:r>
        <w:rPr>
          <w:b w:val="0"/>
          <w:sz w:val="24"/>
          <w:szCs w:val="24"/>
        </w:rPr>
        <w:t>; под ред. В.И. Ляха – М.</w:t>
      </w:r>
    </w:p>
    <w:p w:rsidR="004C23BA" w:rsidRDefault="004C23BA" w:rsidP="004C23BA">
      <w:pPr>
        <w:rPr>
          <w:lang w:val="x-none" w:eastAsia="x-none"/>
        </w:rPr>
      </w:pP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D472A"/>
    <w:multiLevelType w:val="hybridMultilevel"/>
    <w:tmpl w:val="4DFE8394"/>
    <w:lvl w:ilvl="0" w:tplc="1E58698C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FE9"/>
    <w:rsid w:val="00231189"/>
    <w:rsid w:val="00314FE9"/>
    <w:rsid w:val="004C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11E0EA-E237-419D-A6C0-5EA671C6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3BA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3BA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styleId="a3">
    <w:name w:val="Hyperlink"/>
    <w:uiPriority w:val="99"/>
    <w:unhideWhenUsed/>
    <w:rsid w:val="004C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2021-11-01T04:43:00Z</dcterms:created>
  <dcterms:modified xsi:type="dcterms:W3CDTF">2021-11-01T04:46:00Z</dcterms:modified>
</cp:coreProperties>
</file>