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779" w:rsidRDefault="00B24779" w:rsidP="00B2477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24779" w:rsidRPr="00B24779" w:rsidRDefault="00B24779" w:rsidP="00B24779">
      <w:pPr>
        <w:shd w:val="clear" w:color="auto" w:fill="FFFFFF"/>
        <w:spacing w:after="0" w:line="315" w:lineRule="atLeast"/>
        <w:ind w:firstLine="709"/>
        <w:jc w:val="center"/>
        <w:rPr>
          <w:rFonts w:ascii="Times New Roman" w:hAnsi="Times New Roman"/>
          <w:b/>
          <w:color w:val="000000"/>
        </w:rPr>
      </w:pPr>
      <w:r w:rsidRPr="00B24779">
        <w:rPr>
          <w:rFonts w:ascii="Times New Roman" w:hAnsi="Times New Roman"/>
          <w:b/>
          <w:color w:val="000000"/>
        </w:rPr>
        <w:t>Аннотация к рабочей программе по ОДНКНР для 5 класса</w:t>
      </w:r>
    </w:p>
    <w:p w:rsidR="00B24779" w:rsidRPr="00B24779" w:rsidRDefault="00B24779" w:rsidP="00B24779">
      <w:pPr>
        <w:shd w:val="clear" w:color="auto" w:fill="FFFFFF"/>
        <w:spacing w:after="0" w:line="315" w:lineRule="atLeast"/>
        <w:ind w:firstLine="709"/>
        <w:jc w:val="both"/>
        <w:rPr>
          <w:rFonts w:ascii="Times New Roman" w:hAnsi="Times New Roman"/>
          <w:color w:val="000000"/>
        </w:rPr>
      </w:pPr>
      <w:r w:rsidRPr="00B24779">
        <w:rPr>
          <w:rFonts w:ascii="Times New Roman" w:hAnsi="Times New Roman"/>
          <w:color w:val="000000"/>
        </w:rPr>
        <w:t>Рабочая программа по ОДНКНР для 5-го класса составлена на основе:</w:t>
      </w:r>
    </w:p>
    <w:p w:rsidR="00B24779" w:rsidRPr="00B24779" w:rsidRDefault="00B24779" w:rsidP="00B24779">
      <w:pPr>
        <w:shd w:val="clear" w:color="auto" w:fill="FFFFFF"/>
        <w:spacing w:after="0" w:line="315" w:lineRule="atLeast"/>
        <w:ind w:firstLine="709"/>
        <w:jc w:val="both"/>
        <w:rPr>
          <w:rFonts w:ascii="Times New Roman" w:hAnsi="Times New Roman"/>
          <w:color w:val="000000"/>
        </w:rPr>
      </w:pPr>
      <w:r w:rsidRPr="00B24779">
        <w:rPr>
          <w:rFonts w:ascii="Times New Roman" w:hAnsi="Times New Roman"/>
          <w:color w:val="000000"/>
        </w:rPr>
        <w:t> Федерального закона от 29.12.2012 г. № 273-ФЗ «Об образовании в Российской Федерации»;</w:t>
      </w:r>
    </w:p>
    <w:p w:rsidR="00B24779" w:rsidRPr="00B24779" w:rsidRDefault="00B24779" w:rsidP="00B24779">
      <w:pPr>
        <w:shd w:val="clear" w:color="auto" w:fill="FFFFFF"/>
        <w:spacing w:after="0" w:line="315" w:lineRule="atLeast"/>
        <w:ind w:firstLine="709"/>
        <w:jc w:val="both"/>
        <w:rPr>
          <w:rFonts w:ascii="Times New Roman" w:hAnsi="Times New Roman"/>
          <w:color w:val="000000"/>
        </w:rPr>
      </w:pPr>
      <w:r w:rsidRPr="00B24779">
        <w:rPr>
          <w:rFonts w:ascii="Times New Roman" w:hAnsi="Times New Roman"/>
          <w:color w:val="000000"/>
        </w:rPr>
        <w:t> Федерального государственного образовательного стандарта основного общего образования (приказ МО и Н РФ от 17.12.2010 г. № 1897);</w:t>
      </w:r>
    </w:p>
    <w:p w:rsidR="00B24779" w:rsidRPr="00B24779" w:rsidRDefault="00B24779" w:rsidP="00B24779">
      <w:pPr>
        <w:shd w:val="clear" w:color="auto" w:fill="FFFFFF"/>
        <w:spacing w:after="0" w:line="315" w:lineRule="atLeast"/>
        <w:ind w:firstLine="709"/>
        <w:jc w:val="both"/>
        <w:rPr>
          <w:rFonts w:ascii="Times New Roman" w:hAnsi="Times New Roman"/>
          <w:color w:val="000000"/>
        </w:rPr>
      </w:pPr>
      <w:r w:rsidRPr="00B24779">
        <w:rPr>
          <w:rFonts w:ascii="Times New Roman" w:hAnsi="Times New Roman"/>
          <w:color w:val="000000"/>
        </w:rPr>
        <w:t> 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образования, в 2021-2022 учебном году;</w:t>
      </w:r>
    </w:p>
    <w:p w:rsidR="00B24779" w:rsidRPr="00B24779" w:rsidRDefault="00B24779" w:rsidP="00B24779">
      <w:pPr>
        <w:shd w:val="clear" w:color="auto" w:fill="FFFFFF"/>
        <w:spacing w:after="0" w:line="315" w:lineRule="atLeast"/>
        <w:ind w:firstLine="709"/>
        <w:jc w:val="both"/>
        <w:rPr>
          <w:rFonts w:ascii="Times New Roman" w:hAnsi="Times New Roman"/>
          <w:color w:val="000000"/>
        </w:rPr>
      </w:pPr>
      <w:r w:rsidRPr="00B24779">
        <w:rPr>
          <w:rFonts w:ascii="Times New Roman" w:hAnsi="Times New Roman"/>
          <w:color w:val="000000"/>
        </w:rPr>
        <w:t>Данная рабочая программа составлена на основе программы комплексного учебного курса «Основы духовно-нравственной культуры народов России» авторы: Н.Ф. Виноградова, В.И. Власенко, А.В. Поляков, ФГОС ОО, Примерная основная образовательная программа образовательного учреждения: основная школа. — М.: «</w:t>
      </w:r>
      <w:proofErr w:type="spellStart"/>
      <w:r w:rsidRPr="00B24779">
        <w:rPr>
          <w:rFonts w:ascii="Times New Roman" w:hAnsi="Times New Roman"/>
          <w:color w:val="000000"/>
        </w:rPr>
        <w:t>Вентана</w:t>
      </w:r>
      <w:proofErr w:type="spellEnd"/>
      <w:r w:rsidRPr="00B24779">
        <w:rPr>
          <w:rFonts w:ascii="Times New Roman" w:hAnsi="Times New Roman"/>
          <w:color w:val="000000"/>
        </w:rPr>
        <w:t>-Граф», и реализуется с помощью учебника Виноградовой Н.Ф. Основы духовно-нравственной культуры народов России: 5 класс: учебник для учащихся общеобразовательных учреждений / Н.Ф. Виноградова, В.И. Власенко, А.В. Поляков. – М.: «</w:t>
      </w:r>
      <w:proofErr w:type="spellStart"/>
      <w:r w:rsidRPr="00B24779">
        <w:rPr>
          <w:rFonts w:ascii="Times New Roman" w:hAnsi="Times New Roman"/>
          <w:color w:val="000000"/>
        </w:rPr>
        <w:t>Вентана</w:t>
      </w:r>
      <w:proofErr w:type="spellEnd"/>
      <w:r w:rsidRPr="00B24779">
        <w:rPr>
          <w:rFonts w:ascii="Times New Roman" w:hAnsi="Times New Roman"/>
          <w:color w:val="000000"/>
        </w:rPr>
        <w:t>-Граф», 2017</w:t>
      </w:r>
    </w:p>
    <w:p w:rsidR="00B24779" w:rsidRPr="00B24779" w:rsidRDefault="00B24779" w:rsidP="00B24779">
      <w:pPr>
        <w:shd w:val="clear" w:color="auto" w:fill="FFFFFF"/>
        <w:spacing w:after="0" w:line="315" w:lineRule="atLeast"/>
        <w:ind w:firstLine="709"/>
        <w:jc w:val="both"/>
        <w:rPr>
          <w:rFonts w:ascii="Times New Roman" w:hAnsi="Times New Roman"/>
          <w:color w:val="000000"/>
        </w:rPr>
      </w:pPr>
      <w:r w:rsidRPr="00B24779">
        <w:rPr>
          <w:rFonts w:ascii="Times New Roman" w:hAnsi="Times New Roman"/>
          <w:color w:val="000000"/>
        </w:rPr>
        <w:t>В соответствии с федеральным государственным образовательным стандартом основного общего образования изучение новой обязательной предметной области «Основы духовно-нравственной культуры народов России» предполагается в пятом классе.</w:t>
      </w:r>
    </w:p>
    <w:p w:rsidR="00B24779" w:rsidRPr="00B24779" w:rsidRDefault="00B24779" w:rsidP="00B24779">
      <w:pPr>
        <w:shd w:val="clear" w:color="auto" w:fill="FFFFFF"/>
        <w:spacing w:after="0" w:line="315" w:lineRule="atLeast"/>
        <w:ind w:firstLine="709"/>
        <w:jc w:val="both"/>
        <w:rPr>
          <w:rFonts w:ascii="Times New Roman" w:hAnsi="Times New Roman"/>
          <w:color w:val="000000"/>
        </w:rPr>
      </w:pPr>
      <w:r w:rsidRPr="00B24779">
        <w:rPr>
          <w:rFonts w:ascii="Times New Roman" w:hAnsi="Times New Roman"/>
          <w:color w:val="000000"/>
        </w:rPr>
        <w:t>В пятом классе продолжается реализация главной цели: «Формирование первоначальных представлений о светской этике, об отечественных традиционных религиях, их роли в культуре, истории и современности нашей страны и всего мира».</w:t>
      </w:r>
    </w:p>
    <w:p w:rsidR="00B24779" w:rsidRPr="00B24779" w:rsidRDefault="00B24779" w:rsidP="00B24779">
      <w:pPr>
        <w:shd w:val="clear" w:color="auto" w:fill="FFFFFF"/>
        <w:spacing w:after="0" w:line="315" w:lineRule="atLeast"/>
        <w:ind w:firstLine="709"/>
        <w:jc w:val="both"/>
        <w:rPr>
          <w:rFonts w:ascii="Times New Roman" w:hAnsi="Times New Roman"/>
          <w:color w:val="000000"/>
        </w:rPr>
      </w:pPr>
      <w:r w:rsidRPr="00B24779">
        <w:rPr>
          <w:rFonts w:ascii="Times New Roman" w:hAnsi="Times New Roman"/>
          <w:color w:val="000000"/>
        </w:rPr>
        <w:t>Материал дает возможность расширить и систематизировать знания о великой российской культуре, о нравственных ценностях, которые являются основополагающими для нашей многонациональной страны.</w:t>
      </w:r>
    </w:p>
    <w:p w:rsidR="00B24779" w:rsidRPr="00B24779" w:rsidRDefault="00B24779" w:rsidP="00B24779">
      <w:pPr>
        <w:shd w:val="clear" w:color="auto" w:fill="FFFFFF"/>
        <w:spacing w:after="0" w:line="315" w:lineRule="atLeast"/>
        <w:ind w:firstLine="709"/>
        <w:jc w:val="both"/>
        <w:rPr>
          <w:rFonts w:ascii="Times New Roman" w:hAnsi="Times New Roman"/>
          <w:color w:val="000000"/>
        </w:rPr>
      </w:pPr>
      <w:r w:rsidRPr="00B24779">
        <w:rPr>
          <w:rFonts w:ascii="Times New Roman" w:hAnsi="Times New Roman"/>
          <w:color w:val="000000"/>
        </w:rPr>
        <w:t>В процессе изучения данного курса в пятом классе у учащихся углубляется осознание идеи, что общечеловеческие ценности (добро, справедливость, милосердие, честность и др.) являются продуктом развития двух социальных сфер: традиционной культуры каждого народа и различных религиозных культур, что духовность человека есть преобладание в нем нравственных, интеллектуальных интересов над материальными, независимо от того, из какой социальной сферы (традиций, обычаев, веры) они были заимствованы и какому народу изначально принадлежат.</w:t>
      </w:r>
    </w:p>
    <w:p w:rsidR="00B24779" w:rsidRPr="00B24779" w:rsidRDefault="00B24779" w:rsidP="00B24779">
      <w:pPr>
        <w:shd w:val="clear" w:color="auto" w:fill="FFFFFF"/>
        <w:spacing w:after="0" w:line="315" w:lineRule="atLeast"/>
        <w:ind w:firstLine="709"/>
        <w:jc w:val="both"/>
        <w:rPr>
          <w:rFonts w:ascii="Times New Roman" w:hAnsi="Times New Roman"/>
          <w:color w:val="000000"/>
        </w:rPr>
      </w:pPr>
      <w:r w:rsidRPr="00B24779">
        <w:rPr>
          <w:rFonts w:ascii="Times New Roman" w:hAnsi="Times New Roman"/>
          <w:color w:val="000000"/>
        </w:rPr>
        <w:t>В пятом классе продолжается реализация авторской идеи, что основной формой организации обучения является совместная, коллективная деятельность школьников разных вероисповеданий по ознакомлению с традиционными религиями России, а также их вкладом в духовную и материальную культуру общества.</w:t>
      </w:r>
    </w:p>
    <w:p w:rsidR="00B24779" w:rsidRPr="00B24779" w:rsidRDefault="00B24779" w:rsidP="00B24779">
      <w:pPr>
        <w:shd w:val="clear" w:color="auto" w:fill="FFFFFF"/>
        <w:spacing w:after="0" w:line="315" w:lineRule="atLeast"/>
        <w:ind w:firstLine="709"/>
        <w:jc w:val="both"/>
        <w:rPr>
          <w:rFonts w:ascii="Times New Roman" w:hAnsi="Times New Roman"/>
          <w:color w:val="000000"/>
        </w:rPr>
      </w:pPr>
      <w:r w:rsidRPr="00B24779">
        <w:rPr>
          <w:rFonts w:ascii="Times New Roman" w:hAnsi="Times New Roman"/>
          <w:color w:val="000000"/>
        </w:rPr>
        <w:t>Особое значение курса «Основы духовно-нравственной культуры народов России» заключается в раскрытии общечеловеческих ценностей, которые объединяют (а не разъединяют) светскость и религиозность.</w:t>
      </w:r>
    </w:p>
    <w:p w:rsidR="00B24779" w:rsidRPr="00B24779" w:rsidRDefault="00B24779" w:rsidP="00B24779">
      <w:pPr>
        <w:shd w:val="clear" w:color="auto" w:fill="FFFFFF"/>
        <w:spacing w:after="0" w:line="315" w:lineRule="atLeast"/>
        <w:ind w:firstLine="709"/>
        <w:jc w:val="both"/>
        <w:rPr>
          <w:rFonts w:ascii="Times New Roman" w:hAnsi="Times New Roman"/>
          <w:color w:val="000000"/>
        </w:rPr>
      </w:pPr>
      <w:r w:rsidRPr="00B24779">
        <w:rPr>
          <w:rFonts w:ascii="Times New Roman" w:hAnsi="Times New Roman"/>
          <w:color w:val="000000"/>
        </w:rPr>
        <w:t xml:space="preserve">Особое значение изучения данного предмета младшими подростками определяется их возрастными и познавательными возможностями: у детей 10-12 лет наблюдается большой интерес к социальному миру, общественным событиям, они открыты для общения на различные темы, включая религиозные. Школьники этого возраста уже располагают сведениями об истории нашего государства, ориентируются в понятии «культура». У них развиты предпосылки исторического мышления, на достаточном уровне представлено логическое мышление, воображение, что позволяет решать более сложные теоретические задачи и работать с воображаемыми ситуациями. </w:t>
      </w:r>
      <w:r w:rsidRPr="00B24779">
        <w:rPr>
          <w:rFonts w:ascii="Times New Roman" w:hAnsi="Times New Roman"/>
          <w:color w:val="000000"/>
        </w:rPr>
        <w:lastRenderedPageBreak/>
        <w:t>Пятиклассникам могут читать более серьезные тексты, исторические документы, они достаточно хорошо владеют информационными умениями и способны работать с информацией, представленной в разном виде (текст, таблица, диаграмма, иллюстрация и пр.).</w:t>
      </w:r>
    </w:p>
    <w:p w:rsidR="00B24779" w:rsidRPr="00B24779" w:rsidRDefault="00B24779" w:rsidP="00B24779">
      <w:pPr>
        <w:shd w:val="clear" w:color="auto" w:fill="FFFFFF"/>
        <w:spacing w:after="0" w:line="315" w:lineRule="atLeast"/>
        <w:ind w:firstLine="709"/>
        <w:jc w:val="both"/>
        <w:rPr>
          <w:rFonts w:ascii="Times New Roman" w:hAnsi="Times New Roman"/>
          <w:color w:val="000000"/>
        </w:rPr>
      </w:pPr>
      <w:r w:rsidRPr="00B24779">
        <w:rPr>
          <w:rFonts w:ascii="Times New Roman" w:hAnsi="Times New Roman"/>
          <w:color w:val="000000"/>
        </w:rPr>
        <w:t>Конечно, главным средством обучения в пятом классе остается учебник. Вместе с тем, увеличивается доля мини-лекций учителя, его объяснений, рассказов-дополнений.</w:t>
      </w:r>
    </w:p>
    <w:p w:rsidR="00B24779" w:rsidRPr="00B24779" w:rsidRDefault="00B24779" w:rsidP="00B24779">
      <w:pPr>
        <w:shd w:val="clear" w:color="auto" w:fill="FFFFFF"/>
        <w:spacing w:after="0" w:line="315" w:lineRule="atLeast"/>
        <w:ind w:firstLine="709"/>
        <w:jc w:val="both"/>
        <w:rPr>
          <w:rFonts w:ascii="Times New Roman" w:hAnsi="Times New Roman"/>
          <w:color w:val="000000"/>
        </w:rPr>
      </w:pPr>
      <w:r w:rsidRPr="00B24779">
        <w:rPr>
          <w:rFonts w:ascii="Times New Roman" w:hAnsi="Times New Roman"/>
          <w:color w:val="000000"/>
        </w:rPr>
        <w:t>Сочетание разных методов обучения:</w:t>
      </w:r>
    </w:p>
    <w:p w:rsidR="00B24779" w:rsidRPr="00B24779" w:rsidRDefault="00B24779" w:rsidP="00B24779">
      <w:pPr>
        <w:shd w:val="clear" w:color="auto" w:fill="FFFFFF"/>
        <w:spacing w:after="0" w:line="315" w:lineRule="atLeast"/>
        <w:ind w:firstLine="709"/>
        <w:jc w:val="both"/>
        <w:rPr>
          <w:rFonts w:ascii="Times New Roman" w:hAnsi="Times New Roman"/>
          <w:color w:val="000000"/>
        </w:rPr>
      </w:pPr>
      <w:r w:rsidRPr="00B24779">
        <w:rPr>
          <w:rFonts w:ascii="Times New Roman" w:hAnsi="Times New Roman"/>
          <w:color w:val="000000"/>
        </w:rPr>
        <w:t>– чтение текстов учебника, анализ рассказа учителя, работа с информацией, представленной в иллюстрации и т.д. обеспечивают:</w:t>
      </w:r>
    </w:p>
    <w:p w:rsidR="00B24779" w:rsidRPr="00B24779" w:rsidRDefault="00B24779" w:rsidP="00B24779">
      <w:pPr>
        <w:shd w:val="clear" w:color="auto" w:fill="FFFFFF"/>
        <w:spacing w:after="0" w:line="315" w:lineRule="atLeast"/>
        <w:ind w:firstLine="709"/>
        <w:jc w:val="both"/>
        <w:rPr>
          <w:rFonts w:ascii="Times New Roman" w:hAnsi="Times New Roman"/>
          <w:color w:val="000000"/>
        </w:rPr>
      </w:pPr>
      <w:r w:rsidRPr="00B24779">
        <w:rPr>
          <w:rFonts w:ascii="Times New Roman" w:hAnsi="Times New Roman"/>
          <w:color w:val="000000"/>
        </w:rPr>
        <w:t>– организацию диалога различных культур, раскрытие на конкретных примерах (из реальной жизни, истории России, религиозных учений) особенностей взаимодействия и взаимовлияния разных этнических культур; пятиклассники продолжают работать с рубриками учебника «Обсудим вместе», «Жил на свете человек», «Путешествие вглубь веков», «По страницам</w:t>
      </w:r>
    </w:p>
    <w:p w:rsidR="00B24779" w:rsidRPr="00B24779" w:rsidRDefault="00B24779" w:rsidP="00B24779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000000"/>
        </w:rPr>
      </w:pPr>
      <w:proofErr w:type="gramStart"/>
      <w:r w:rsidRPr="00B24779">
        <w:rPr>
          <w:rFonts w:ascii="Times New Roman" w:hAnsi="Times New Roman"/>
          <w:color w:val="000000"/>
        </w:rPr>
        <w:t>священных</w:t>
      </w:r>
      <w:proofErr w:type="gramEnd"/>
      <w:r w:rsidRPr="00B24779">
        <w:rPr>
          <w:rFonts w:ascii="Times New Roman" w:hAnsi="Times New Roman"/>
          <w:color w:val="000000"/>
        </w:rPr>
        <w:t xml:space="preserve"> книг»;</w:t>
      </w:r>
    </w:p>
    <w:p w:rsidR="00B24779" w:rsidRPr="00B24779" w:rsidRDefault="00B24779" w:rsidP="00B24779">
      <w:pPr>
        <w:shd w:val="clear" w:color="auto" w:fill="FFFFFF"/>
        <w:spacing w:after="0" w:line="315" w:lineRule="atLeast"/>
        <w:ind w:firstLine="709"/>
        <w:jc w:val="both"/>
        <w:rPr>
          <w:rFonts w:ascii="Times New Roman" w:hAnsi="Times New Roman"/>
          <w:color w:val="000000"/>
        </w:rPr>
      </w:pPr>
      <w:r w:rsidRPr="00B24779">
        <w:rPr>
          <w:rFonts w:ascii="Times New Roman" w:hAnsi="Times New Roman"/>
          <w:color w:val="000000"/>
        </w:rPr>
        <w:t xml:space="preserve">– отражение основного содержания текстов учебника в иллюстративном ряде (рубрика учебника «Картинная галерея», тематические фотографии и рисунки, схемы); • последовательное введение новых терминов и понятий, </w:t>
      </w:r>
      <w:proofErr w:type="spellStart"/>
      <w:r w:rsidRPr="00B24779">
        <w:rPr>
          <w:rFonts w:ascii="Times New Roman" w:hAnsi="Times New Roman"/>
          <w:color w:val="000000"/>
        </w:rPr>
        <w:t>культуроведческого</w:t>
      </w:r>
      <w:proofErr w:type="spellEnd"/>
      <w:r w:rsidRPr="00B24779">
        <w:rPr>
          <w:rFonts w:ascii="Times New Roman" w:hAnsi="Times New Roman"/>
          <w:color w:val="000000"/>
        </w:rPr>
        <w:t xml:space="preserve"> и религиозного содержания (текстовое объяснение; наличие толкового словарика).</w:t>
      </w:r>
    </w:p>
    <w:p w:rsidR="00B24779" w:rsidRPr="00B24779" w:rsidRDefault="00B24779" w:rsidP="00B24779">
      <w:pPr>
        <w:shd w:val="clear" w:color="auto" w:fill="FFFFFF"/>
        <w:spacing w:after="0" w:line="315" w:lineRule="atLeast"/>
        <w:ind w:firstLine="709"/>
        <w:jc w:val="both"/>
        <w:rPr>
          <w:rFonts w:ascii="Times New Roman" w:hAnsi="Times New Roman"/>
          <w:color w:val="000000"/>
        </w:rPr>
      </w:pPr>
      <w:r w:rsidRPr="00B24779">
        <w:rPr>
          <w:rFonts w:ascii="Times New Roman" w:hAnsi="Times New Roman"/>
          <w:color w:val="000000"/>
        </w:rPr>
        <w:t>Основными целями и задачами реализации указанной предметной области «Основы духовно- нравственной культуры народов России» в 5 классе остаются следующие:</w:t>
      </w:r>
    </w:p>
    <w:p w:rsidR="00B24779" w:rsidRPr="00B24779" w:rsidRDefault="00B24779" w:rsidP="00B24779">
      <w:pPr>
        <w:shd w:val="clear" w:color="auto" w:fill="FFFFFF"/>
        <w:spacing w:after="0" w:line="315" w:lineRule="atLeast"/>
        <w:ind w:firstLine="709"/>
        <w:jc w:val="both"/>
        <w:rPr>
          <w:rFonts w:ascii="Times New Roman" w:hAnsi="Times New Roman"/>
          <w:color w:val="000000"/>
        </w:rPr>
      </w:pPr>
      <w:r w:rsidRPr="00B24779">
        <w:rPr>
          <w:rFonts w:ascii="Times New Roman" w:hAnsi="Times New Roman"/>
          <w:color w:val="000000"/>
        </w:rPr>
        <w:t>• совершенствование способности к восприятию накопленной разными народами духовно - нравственной культуры; осознание того, что человеческое общество и конкретный индивид может благополучно существовать и развиваться, если стремится к нравственному самосовершенствованию, проявляет готовность к духовному саморазвитию;</w:t>
      </w:r>
    </w:p>
    <w:p w:rsidR="00B24779" w:rsidRPr="00B24779" w:rsidRDefault="00B24779" w:rsidP="00B24779">
      <w:pPr>
        <w:shd w:val="clear" w:color="auto" w:fill="FFFFFF"/>
        <w:spacing w:after="0" w:line="315" w:lineRule="atLeast"/>
        <w:ind w:firstLine="709"/>
        <w:jc w:val="both"/>
        <w:rPr>
          <w:rFonts w:ascii="Times New Roman" w:hAnsi="Times New Roman"/>
          <w:color w:val="000000"/>
        </w:rPr>
      </w:pPr>
      <w:r w:rsidRPr="00B24779">
        <w:rPr>
          <w:rFonts w:ascii="Times New Roman" w:hAnsi="Times New Roman"/>
          <w:color w:val="000000"/>
        </w:rPr>
        <w:t>• углубление и расширение представлений о том, что общечеловеческие ценности родились, хранятся и передаются от поколения к поколению через этнические, культурные, семейные традиции, общенациональные и межнациональные отношения, религиозные верования;</w:t>
      </w:r>
    </w:p>
    <w:p w:rsidR="00B24779" w:rsidRPr="00B24779" w:rsidRDefault="00B24779" w:rsidP="00B24779">
      <w:pPr>
        <w:shd w:val="clear" w:color="auto" w:fill="FFFFFF"/>
        <w:spacing w:after="0" w:line="315" w:lineRule="atLeast"/>
        <w:ind w:firstLine="709"/>
        <w:jc w:val="both"/>
        <w:rPr>
          <w:rFonts w:ascii="Times New Roman" w:hAnsi="Times New Roman"/>
          <w:color w:val="000000"/>
        </w:rPr>
      </w:pPr>
      <w:r w:rsidRPr="00B24779">
        <w:rPr>
          <w:rFonts w:ascii="Times New Roman" w:hAnsi="Times New Roman"/>
          <w:color w:val="000000"/>
        </w:rPr>
        <w:t>• осознание того, что духовно-нравственная культура современного человека является прямым наследником всей жизни и деятельности предков, она берет свои истоки в повседневной жизни, в народном эпосе, фольклорных праздниках, религиозных обрядах и др.;</w:t>
      </w:r>
    </w:p>
    <w:p w:rsidR="00B24779" w:rsidRPr="00B24779" w:rsidRDefault="00B24779" w:rsidP="00B24779">
      <w:pPr>
        <w:shd w:val="clear" w:color="auto" w:fill="FFFFFF"/>
        <w:spacing w:after="0" w:line="315" w:lineRule="atLeast"/>
        <w:ind w:firstLine="709"/>
        <w:jc w:val="both"/>
        <w:rPr>
          <w:rFonts w:ascii="Times New Roman" w:hAnsi="Times New Roman"/>
          <w:color w:val="000000"/>
        </w:rPr>
      </w:pPr>
      <w:r w:rsidRPr="00B24779">
        <w:rPr>
          <w:rFonts w:ascii="Times New Roman" w:hAnsi="Times New Roman"/>
          <w:color w:val="000000"/>
        </w:rPr>
        <w:t>• становление внутренних установок личности, ценностных ориентаций, убеждения в том, что отношение к члену общества определяется не его принадлежностью к определенному этносу, не его религиозными убеждениями, а нравственным характером поведения и деятельности, чувством любви к своей родине, уважения к народам, населяющим ее, их культуре и традициям.</w:t>
      </w:r>
    </w:p>
    <w:p w:rsidR="00B24779" w:rsidRPr="00B24779" w:rsidRDefault="00B24779" w:rsidP="00B24779">
      <w:pPr>
        <w:shd w:val="clear" w:color="auto" w:fill="FFFFFF"/>
        <w:spacing w:after="0" w:line="315" w:lineRule="atLeast"/>
        <w:ind w:firstLine="709"/>
        <w:jc w:val="both"/>
        <w:rPr>
          <w:rFonts w:ascii="Times New Roman" w:hAnsi="Times New Roman"/>
          <w:color w:val="000000"/>
        </w:rPr>
      </w:pPr>
      <w:r w:rsidRPr="00B24779">
        <w:rPr>
          <w:rFonts w:ascii="Times New Roman" w:hAnsi="Times New Roman"/>
          <w:color w:val="000000"/>
        </w:rPr>
        <w:t>Общая характеристика учебного курса в федеральном государственном образовательном стандарте основного общего образования учебный предмет «Основы духовно-нравственной культуры народов России» определен как курс, направленный на формирование первоначальных представлений о светской этике, о традиционных религиях, их роли в культуре, истории и современности».</w:t>
      </w:r>
    </w:p>
    <w:p w:rsidR="00B24779" w:rsidRPr="00B24779" w:rsidRDefault="00B24779" w:rsidP="00B24779">
      <w:pPr>
        <w:shd w:val="clear" w:color="auto" w:fill="FFFFFF"/>
        <w:spacing w:after="0" w:line="315" w:lineRule="atLeast"/>
        <w:ind w:firstLine="709"/>
        <w:jc w:val="both"/>
        <w:rPr>
          <w:rFonts w:ascii="Times New Roman" w:hAnsi="Times New Roman"/>
          <w:color w:val="000000"/>
        </w:rPr>
      </w:pPr>
      <w:r w:rsidRPr="00B24779">
        <w:rPr>
          <w:rFonts w:ascii="Times New Roman" w:hAnsi="Times New Roman"/>
          <w:color w:val="000000"/>
        </w:rPr>
        <w:t>Особенность данного учебного курса состоит в том, что расширение знаний школьников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</w:t>
      </w:r>
    </w:p>
    <w:p w:rsidR="00B24779" w:rsidRPr="00B24779" w:rsidRDefault="00B24779" w:rsidP="00B24779">
      <w:pPr>
        <w:shd w:val="clear" w:color="auto" w:fill="FFFFFF"/>
        <w:spacing w:after="0" w:line="315" w:lineRule="atLeast"/>
        <w:ind w:firstLine="709"/>
        <w:jc w:val="both"/>
        <w:rPr>
          <w:rFonts w:ascii="Times New Roman" w:hAnsi="Times New Roman"/>
          <w:color w:val="000000"/>
        </w:rPr>
      </w:pPr>
      <w:r w:rsidRPr="00B24779">
        <w:rPr>
          <w:rFonts w:ascii="Times New Roman" w:hAnsi="Times New Roman"/>
          <w:color w:val="000000"/>
        </w:rPr>
        <w:t>Таким образом, характеризуя новый для пятого класса учебный предмет, следует подчеркнуть его интегративный характер: изучение направлено на образование, воспитание и развитие школьника при особом внимании к его эмоциональному развитию.</w:t>
      </w:r>
    </w:p>
    <w:p w:rsidR="00B24779" w:rsidRPr="00B24779" w:rsidRDefault="00B24779" w:rsidP="00B24779">
      <w:pPr>
        <w:shd w:val="clear" w:color="auto" w:fill="FFFFFF"/>
        <w:spacing w:after="0" w:line="315" w:lineRule="atLeast"/>
        <w:ind w:firstLine="709"/>
        <w:jc w:val="both"/>
        <w:rPr>
          <w:rFonts w:ascii="Times New Roman" w:hAnsi="Times New Roman"/>
          <w:color w:val="000000"/>
        </w:rPr>
      </w:pPr>
      <w:r w:rsidRPr="00B24779">
        <w:rPr>
          <w:rFonts w:ascii="Times New Roman" w:hAnsi="Times New Roman"/>
          <w:color w:val="000000"/>
        </w:rPr>
        <w:lastRenderedPageBreak/>
        <w:t>Ценностные ориентиры содержания учебного предмета Учебный курс «Основы духовно - нравственной культуры народов России» не решает задачи подробного знакомства с разными религиями.</w:t>
      </w:r>
    </w:p>
    <w:p w:rsidR="00B24779" w:rsidRPr="00B24779" w:rsidRDefault="00B24779" w:rsidP="00B24779">
      <w:pPr>
        <w:shd w:val="clear" w:color="auto" w:fill="FFFFFF"/>
        <w:spacing w:after="0" w:line="315" w:lineRule="atLeast"/>
        <w:ind w:firstLine="709"/>
        <w:jc w:val="both"/>
        <w:rPr>
          <w:rFonts w:ascii="Times New Roman" w:hAnsi="Times New Roman"/>
          <w:color w:val="000000"/>
        </w:rPr>
      </w:pPr>
      <w:r w:rsidRPr="00B24779">
        <w:rPr>
          <w:rFonts w:ascii="Times New Roman" w:hAnsi="Times New Roman"/>
          <w:color w:val="000000"/>
        </w:rPr>
        <w:t>Главное назначение предмета – развивать общую культуру школьника, формировать гражданскую идентичность, осознание своей принадлежности к народу, национальности, российской общности; воспитывать уважение к представителям разных национальностей и вероисповеданий.</w:t>
      </w:r>
    </w:p>
    <w:p w:rsidR="00B24779" w:rsidRPr="00B24779" w:rsidRDefault="00B24779" w:rsidP="00B24779">
      <w:pPr>
        <w:shd w:val="clear" w:color="auto" w:fill="FFFFFF"/>
        <w:spacing w:after="0" w:line="315" w:lineRule="atLeast"/>
        <w:ind w:firstLine="709"/>
        <w:jc w:val="both"/>
        <w:rPr>
          <w:rFonts w:ascii="Times New Roman" w:hAnsi="Times New Roman"/>
          <w:color w:val="000000"/>
        </w:rPr>
      </w:pPr>
      <w:r w:rsidRPr="00B24779">
        <w:rPr>
          <w:rFonts w:ascii="Times New Roman" w:hAnsi="Times New Roman"/>
          <w:color w:val="000000"/>
        </w:rPr>
        <w:t>Место предмета в учебном плане в соответствии с ФГОС и учебным планом курс «Основы духовно-нравственной культуры народов России» изучается в 5 классе в течение года один час в неделю, всего 35 часов.</w:t>
      </w:r>
    </w:p>
    <w:p w:rsidR="00B24779" w:rsidRPr="00B24779" w:rsidRDefault="00B24779" w:rsidP="00B24779">
      <w:pPr>
        <w:shd w:val="clear" w:color="auto" w:fill="FFFFFF"/>
        <w:spacing w:after="0" w:line="315" w:lineRule="atLeast"/>
        <w:ind w:firstLine="709"/>
        <w:jc w:val="both"/>
        <w:rPr>
          <w:rFonts w:ascii="Times New Roman" w:hAnsi="Times New Roman"/>
          <w:color w:val="000000"/>
        </w:rPr>
      </w:pPr>
      <w:r w:rsidRPr="00B24779">
        <w:rPr>
          <w:rFonts w:ascii="Times New Roman" w:hAnsi="Times New Roman"/>
          <w:color w:val="000000"/>
        </w:rPr>
        <w:t xml:space="preserve">УМК: Учебник для учащихся общеобразовательных организаций; 5 класс: «Основы духовно - нравственной культуры народов России» под редакцией </w:t>
      </w:r>
      <w:proofErr w:type="spellStart"/>
      <w:r w:rsidRPr="00B24779">
        <w:rPr>
          <w:rFonts w:ascii="Times New Roman" w:hAnsi="Times New Roman"/>
          <w:color w:val="000000"/>
        </w:rPr>
        <w:t>Н.Ф.Виноградовой</w:t>
      </w:r>
      <w:proofErr w:type="spellEnd"/>
      <w:r w:rsidRPr="00B24779">
        <w:rPr>
          <w:rFonts w:ascii="Times New Roman" w:hAnsi="Times New Roman"/>
          <w:color w:val="000000"/>
        </w:rPr>
        <w:t xml:space="preserve">, </w:t>
      </w:r>
      <w:proofErr w:type="spellStart"/>
      <w:r w:rsidRPr="00B24779">
        <w:rPr>
          <w:rFonts w:ascii="Times New Roman" w:hAnsi="Times New Roman"/>
          <w:color w:val="000000"/>
        </w:rPr>
        <w:t>В.И.Власенко</w:t>
      </w:r>
      <w:proofErr w:type="spellEnd"/>
      <w:r w:rsidRPr="00B24779">
        <w:rPr>
          <w:rFonts w:ascii="Times New Roman" w:hAnsi="Times New Roman"/>
          <w:color w:val="000000"/>
        </w:rPr>
        <w:t xml:space="preserve">, </w:t>
      </w:r>
      <w:proofErr w:type="spellStart"/>
      <w:r w:rsidRPr="00B24779">
        <w:rPr>
          <w:rFonts w:ascii="Times New Roman" w:hAnsi="Times New Roman"/>
          <w:color w:val="000000"/>
        </w:rPr>
        <w:t>А.В.Полякова</w:t>
      </w:r>
      <w:proofErr w:type="spellEnd"/>
      <w:r w:rsidRPr="00B24779">
        <w:rPr>
          <w:rFonts w:ascii="Times New Roman" w:hAnsi="Times New Roman"/>
          <w:color w:val="000000"/>
        </w:rPr>
        <w:t xml:space="preserve"> М.: «</w:t>
      </w:r>
      <w:proofErr w:type="spellStart"/>
      <w:r w:rsidRPr="00B24779">
        <w:rPr>
          <w:rFonts w:ascii="Times New Roman" w:hAnsi="Times New Roman"/>
          <w:color w:val="000000"/>
        </w:rPr>
        <w:t>Вентана</w:t>
      </w:r>
      <w:proofErr w:type="spellEnd"/>
      <w:r w:rsidRPr="00B24779">
        <w:rPr>
          <w:rFonts w:ascii="Times New Roman" w:hAnsi="Times New Roman"/>
          <w:color w:val="000000"/>
        </w:rPr>
        <w:t>-Граф», 2020г.</w:t>
      </w:r>
    </w:p>
    <w:p w:rsidR="00231189" w:rsidRPr="00B24779" w:rsidRDefault="00231189">
      <w:pPr>
        <w:rPr>
          <w:rFonts w:ascii="Times New Roman" w:hAnsi="Times New Roman"/>
        </w:rPr>
      </w:pPr>
      <w:bookmarkStart w:id="0" w:name="_GoBack"/>
      <w:bookmarkEnd w:id="0"/>
    </w:p>
    <w:sectPr w:rsidR="00231189" w:rsidRPr="00B24779" w:rsidSect="0023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45FE"/>
    <w:rsid w:val="00231189"/>
    <w:rsid w:val="00B24779"/>
    <w:rsid w:val="00B64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07DD41A-27A3-4373-A03B-BC65BEED8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77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1141</Words>
  <Characters>6506</Characters>
  <Application>Microsoft Office Word</Application>
  <DocSecurity>0</DocSecurity>
  <Lines>54</Lines>
  <Paragraphs>15</Paragraphs>
  <ScaleCrop>false</ScaleCrop>
  <Company/>
  <LinksUpToDate>false</LinksUpToDate>
  <CharactersWithSpaces>7632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2021-11-01T04:47:00Z</dcterms:created>
  <dcterms:modified xsi:type="dcterms:W3CDTF">2021-11-01T04:47:00Z</dcterms:modified>
</cp:coreProperties>
</file>