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2C" w:rsidRDefault="00426F2C" w:rsidP="00426F2C">
      <w:pPr>
        <w:spacing w:after="0" w:line="16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26F2C" w:rsidRDefault="00426F2C" w:rsidP="00426F2C">
      <w:pPr>
        <w:spacing w:after="0" w:line="16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26F2C" w:rsidRDefault="00426F2C" w:rsidP="00426F2C">
      <w:pPr>
        <w:jc w:val="center"/>
        <w:rPr>
          <w:rFonts w:asciiTheme="majorBidi" w:hAnsiTheme="majorBidi" w:cstheme="majorBidi"/>
        </w:rPr>
      </w:pPr>
      <w:r w:rsidRPr="00F525BE">
        <w:rPr>
          <w:rFonts w:asciiTheme="majorBidi" w:hAnsiTheme="majorBidi" w:cstheme="majorBidi"/>
        </w:rPr>
        <w:t>АННОТАЦИЯ К РАБОЧЕЙ ПРОГРАММЕ АНГЛИЙСКИЙ ЯЗЫК</w:t>
      </w:r>
    </w:p>
    <w:p w:rsidR="00426F2C" w:rsidRDefault="00426F2C" w:rsidP="00426F2C">
      <w:pPr>
        <w:jc w:val="both"/>
        <w:rPr>
          <w:rFonts w:asciiTheme="majorBidi" w:hAnsiTheme="majorBidi" w:cstheme="majorBidi"/>
        </w:rPr>
      </w:pPr>
      <w:r w:rsidRPr="00F525BE">
        <w:rPr>
          <w:rFonts w:asciiTheme="majorBidi" w:hAnsiTheme="majorBidi" w:cstheme="majorBidi"/>
        </w:rPr>
        <w:t>Рабочая прог</w:t>
      </w:r>
      <w:r>
        <w:rPr>
          <w:rFonts w:asciiTheme="majorBidi" w:hAnsiTheme="majorBidi" w:cstheme="majorBidi"/>
        </w:rPr>
        <w:t>рамма по английскому языку для 5</w:t>
      </w:r>
      <w:r w:rsidRPr="00F525BE">
        <w:rPr>
          <w:rFonts w:asciiTheme="majorBidi" w:hAnsiTheme="majorBidi" w:cstheme="majorBidi"/>
        </w:rPr>
        <w:t xml:space="preserve"> класса составлена на основе федерального государственного образовательного стандарта, и авторской программы </w:t>
      </w:r>
      <w:proofErr w:type="spellStart"/>
      <w:r w:rsidRPr="00F525BE">
        <w:rPr>
          <w:rFonts w:asciiTheme="majorBidi" w:hAnsiTheme="majorBidi" w:cstheme="majorBidi"/>
        </w:rPr>
        <w:t>О.В.Афанасьева</w:t>
      </w:r>
      <w:proofErr w:type="spellEnd"/>
      <w:r w:rsidRPr="00F525BE">
        <w:rPr>
          <w:rFonts w:asciiTheme="majorBidi" w:hAnsiTheme="majorBidi" w:cstheme="majorBidi"/>
        </w:rPr>
        <w:t xml:space="preserve">, </w:t>
      </w:r>
      <w:proofErr w:type="spellStart"/>
      <w:r w:rsidRPr="00F525BE">
        <w:rPr>
          <w:rFonts w:asciiTheme="majorBidi" w:hAnsiTheme="majorBidi" w:cstheme="majorBidi"/>
        </w:rPr>
        <w:t>И.В.Михеева</w:t>
      </w:r>
      <w:proofErr w:type="spellEnd"/>
      <w:r w:rsidRPr="00F525BE">
        <w:rPr>
          <w:rFonts w:asciiTheme="majorBidi" w:hAnsiTheme="majorBidi" w:cstheme="majorBidi"/>
        </w:rPr>
        <w:t xml:space="preserve">, </w:t>
      </w:r>
      <w:proofErr w:type="spellStart"/>
      <w:r w:rsidRPr="00F525BE">
        <w:rPr>
          <w:rFonts w:asciiTheme="majorBidi" w:hAnsiTheme="majorBidi" w:cstheme="majorBidi"/>
        </w:rPr>
        <w:t>К.М.Баранова</w:t>
      </w:r>
      <w:proofErr w:type="spellEnd"/>
      <w:r w:rsidRPr="00F525BE">
        <w:rPr>
          <w:rFonts w:asciiTheme="majorBidi" w:hAnsiTheme="majorBidi" w:cstheme="majorBidi"/>
        </w:rPr>
        <w:t xml:space="preserve"> по английскому языку к УМК «Английский язык: «</w:t>
      </w:r>
      <w:proofErr w:type="spellStart"/>
      <w:r w:rsidRPr="00F525BE">
        <w:rPr>
          <w:rFonts w:asciiTheme="majorBidi" w:hAnsiTheme="majorBidi" w:cstheme="majorBidi"/>
        </w:rPr>
        <w:t>Rainbow</w:t>
      </w:r>
      <w:proofErr w:type="spellEnd"/>
      <w:r w:rsidRPr="00F525BE">
        <w:rPr>
          <w:rFonts w:asciiTheme="majorBidi" w:hAnsiTheme="majorBidi" w:cstheme="majorBidi"/>
        </w:rPr>
        <w:t xml:space="preserve"> </w:t>
      </w:r>
      <w:proofErr w:type="spellStart"/>
      <w:r w:rsidRPr="00F525BE">
        <w:rPr>
          <w:rFonts w:asciiTheme="majorBidi" w:hAnsiTheme="majorBidi" w:cstheme="majorBidi"/>
        </w:rPr>
        <w:t>English</w:t>
      </w:r>
      <w:proofErr w:type="spellEnd"/>
      <w:r w:rsidRPr="00F525BE">
        <w:rPr>
          <w:rFonts w:asciiTheme="majorBidi" w:hAnsiTheme="majorBidi" w:cstheme="majorBidi"/>
        </w:rPr>
        <w:t xml:space="preserve">» для учащихся 5-9 классов общеобразовательных учреждений (Москва: Дрофа, 2014). Рабочая программа ориентирована на использование учебно-методического комплекта </w:t>
      </w:r>
      <w:proofErr w:type="spellStart"/>
      <w:r w:rsidRPr="00F525BE">
        <w:rPr>
          <w:rFonts w:asciiTheme="majorBidi" w:hAnsiTheme="majorBidi" w:cstheme="majorBidi"/>
        </w:rPr>
        <w:t>О.В.Афанасьева</w:t>
      </w:r>
      <w:proofErr w:type="spellEnd"/>
      <w:r w:rsidRPr="00F525BE">
        <w:rPr>
          <w:rFonts w:asciiTheme="majorBidi" w:hAnsiTheme="majorBidi" w:cstheme="majorBidi"/>
        </w:rPr>
        <w:t xml:space="preserve">, </w:t>
      </w:r>
      <w:proofErr w:type="spellStart"/>
      <w:r w:rsidRPr="00F525BE">
        <w:rPr>
          <w:rFonts w:asciiTheme="majorBidi" w:hAnsiTheme="majorBidi" w:cstheme="majorBidi"/>
        </w:rPr>
        <w:t>И.В.Михеева</w:t>
      </w:r>
      <w:proofErr w:type="spellEnd"/>
      <w:r w:rsidRPr="00F525BE">
        <w:rPr>
          <w:rFonts w:asciiTheme="majorBidi" w:hAnsiTheme="majorBidi" w:cstheme="majorBidi"/>
        </w:rPr>
        <w:t xml:space="preserve">, </w:t>
      </w:r>
      <w:proofErr w:type="spellStart"/>
      <w:r w:rsidRPr="00F525BE">
        <w:rPr>
          <w:rFonts w:asciiTheme="majorBidi" w:hAnsiTheme="majorBidi" w:cstheme="majorBidi"/>
        </w:rPr>
        <w:t>К.М.Баранова</w:t>
      </w:r>
      <w:proofErr w:type="spellEnd"/>
      <w:r w:rsidRPr="00F525BE">
        <w:rPr>
          <w:rFonts w:asciiTheme="majorBidi" w:hAnsiTheme="majorBidi" w:cstheme="majorBidi"/>
        </w:rPr>
        <w:t xml:space="preserve"> по английскому языку к УМК </w:t>
      </w:r>
      <w:proofErr w:type="spellStart"/>
      <w:r w:rsidRPr="00F525BE">
        <w:rPr>
          <w:rFonts w:asciiTheme="majorBidi" w:hAnsiTheme="majorBidi" w:cstheme="majorBidi"/>
        </w:rPr>
        <w:t>О.В.Афанасьева</w:t>
      </w:r>
      <w:proofErr w:type="spellEnd"/>
      <w:r w:rsidRPr="00F525BE">
        <w:rPr>
          <w:rFonts w:asciiTheme="majorBidi" w:hAnsiTheme="majorBidi" w:cstheme="majorBidi"/>
        </w:rPr>
        <w:t xml:space="preserve">, </w:t>
      </w:r>
      <w:proofErr w:type="spellStart"/>
      <w:r w:rsidRPr="00F525BE">
        <w:rPr>
          <w:rFonts w:asciiTheme="majorBidi" w:hAnsiTheme="majorBidi" w:cstheme="majorBidi"/>
        </w:rPr>
        <w:t>И.В.Михеева</w:t>
      </w:r>
      <w:proofErr w:type="spellEnd"/>
      <w:r w:rsidRPr="00F525BE">
        <w:rPr>
          <w:rFonts w:asciiTheme="majorBidi" w:hAnsiTheme="majorBidi" w:cstheme="majorBidi"/>
        </w:rPr>
        <w:t xml:space="preserve">, </w:t>
      </w:r>
      <w:proofErr w:type="spellStart"/>
      <w:r w:rsidRPr="00F525BE">
        <w:rPr>
          <w:rFonts w:asciiTheme="majorBidi" w:hAnsiTheme="majorBidi" w:cstheme="majorBidi"/>
        </w:rPr>
        <w:t>К.М.Баранова</w:t>
      </w:r>
      <w:proofErr w:type="spellEnd"/>
      <w:r w:rsidRPr="00F525BE">
        <w:rPr>
          <w:rFonts w:asciiTheme="majorBidi" w:hAnsiTheme="majorBidi" w:cstheme="majorBidi"/>
        </w:rPr>
        <w:t xml:space="preserve">. «Английский язык: </w:t>
      </w:r>
      <w:r>
        <w:rPr>
          <w:rFonts w:asciiTheme="majorBidi" w:hAnsiTheme="majorBidi" w:cstheme="majorBidi"/>
        </w:rPr>
        <w:t>«</w:t>
      </w:r>
      <w:proofErr w:type="spellStart"/>
      <w:r>
        <w:rPr>
          <w:rFonts w:asciiTheme="majorBidi" w:hAnsiTheme="majorBidi" w:cstheme="majorBidi"/>
        </w:rPr>
        <w:t>Rainbow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English</w:t>
      </w:r>
      <w:proofErr w:type="spellEnd"/>
      <w:r>
        <w:rPr>
          <w:rFonts w:asciiTheme="majorBidi" w:hAnsiTheme="majorBidi" w:cstheme="majorBidi"/>
        </w:rPr>
        <w:t>» для учащихся 5</w:t>
      </w:r>
      <w:r w:rsidRPr="00F525BE">
        <w:rPr>
          <w:rFonts w:asciiTheme="majorBidi" w:hAnsiTheme="majorBidi" w:cstheme="majorBidi"/>
        </w:rPr>
        <w:t xml:space="preserve"> классов общеобразовательных учреждений (Москва: Дрофа, 2016). </w:t>
      </w:r>
    </w:p>
    <w:p w:rsidR="00426F2C" w:rsidRDefault="00426F2C" w:rsidP="00426F2C">
      <w:pPr>
        <w:jc w:val="both"/>
        <w:rPr>
          <w:rFonts w:asciiTheme="majorBidi" w:hAnsiTheme="majorBidi" w:cstheme="majorBidi"/>
        </w:rPr>
      </w:pPr>
      <w:r w:rsidRPr="00F525BE">
        <w:rPr>
          <w:rFonts w:asciiTheme="majorBidi" w:hAnsiTheme="majorBidi" w:cstheme="majorBidi"/>
        </w:rPr>
        <w:t>Цели и задач</w:t>
      </w:r>
      <w:r>
        <w:rPr>
          <w:rFonts w:asciiTheme="majorBidi" w:hAnsiTheme="majorBidi" w:cstheme="majorBidi"/>
        </w:rPr>
        <w:t>и обучения английскому языку в 5</w:t>
      </w:r>
      <w:r w:rsidRPr="00F525BE">
        <w:rPr>
          <w:rFonts w:asciiTheme="majorBidi" w:hAnsiTheme="majorBidi" w:cstheme="majorBidi"/>
        </w:rPr>
        <w:t xml:space="preserve"> классе </w:t>
      </w:r>
      <w:r>
        <w:rPr>
          <w:rFonts w:asciiTheme="majorBidi" w:hAnsiTheme="majorBidi" w:cstheme="majorBidi"/>
        </w:rPr>
        <w:t>-</w:t>
      </w:r>
      <w:r w:rsidRPr="00F525BE">
        <w:rPr>
          <w:rFonts w:asciiTheme="majorBidi" w:hAnsiTheme="majorBidi" w:cstheme="majorBidi"/>
        </w:rPr>
        <w:t>формирование и развитие коммуникативной компетенции</w:t>
      </w:r>
      <w:r>
        <w:rPr>
          <w:rFonts w:asciiTheme="majorBidi" w:hAnsiTheme="majorBidi" w:cstheme="majorBidi"/>
        </w:rPr>
        <w:t>,</w:t>
      </w:r>
      <w:r w:rsidRPr="00F525BE">
        <w:rPr>
          <w:rFonts w:asciiTheme="majorBidi" w:hAnsiTheme="majorBidi" w:cstheme="majorBidi"/>
        </w:rPr>
        <w:t xml:space="preserve"> межкультурное общение на основе усвоенных языковых и социокультурных знаний, речевых навыков и коммуникативных умений</w:t>
      </w:r>
    </w:p>
    <w:p w:rsidR="00426F2C" w:rsidRDefault="00426F2C" w:rsidP="00426F2C">
      <w:pPr>
        <w:spacing w:after="0" w:line="1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9C5">
        <w:rPr>
          <w:rFonts w:ascii="Times New Roman" w:eastAsia="Times New Roman" w:hAnsi="Times New Roman" w:cs="Times New Roman"/>
          <w:lang w:eastAsia="ru-RU"/>
        </w:rPr>
        <w:t>Программа рассчитана на 102 часа при трех часах в неделю.</w:t>
      </w:r>
      <w:r w:rsidRPr="00575E8A">
        <w:rPr>
          <w:rFonts w:ascii="Times New Roman" w:eastAsia="Calibri" w:hAnsi="Times New Roman" w:cs="Times New Roman"/>
          <w:sz w:val="24"/>
          <w:szCs w:val="24"/>
        </w:rPr>
        <w:t xml:space="preserve"> Текущий контроль за выполнением задач обучения проводится на каждом занятии. Промежуточный контроль проводится в конце цепочки </w:t>
      </w:r>
      <w:proofErr w:type="gramStart"/>
      <w:r w:rsidRPr="00575E8A">
        <w:rPr>
          <w:rFonts w:ascii="Times New Roman" w:eastAsia="Calibri" w:hAnsi="Times New Roman" w:cs="Times New Roman"/>
          <w:sz w:val="24"/>
          <w:szCs w:val="24"/>
        </w:rPr>
        <w:t xml:space="preserve">уроков </w:t>
      </w:r>
      <w:r>
        <w:rPr>
          <w:rFonts w:ascii="Times New Roman" w:eastAsia="Calibri" w:hAnsi="Times New Roman" w:cs="Times New Roman"/>
          <w:sz w:val="24"/>
          <w:szCs w:val="24"/>
        </w:rPr>
        <w:t>.Итоговый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-в конце года.</w:t>
      </w:r>
    </w:p>
    <w:p w:rsidR="00231189" w:rsidRDefault="00231189">
      <w:bookmarkStart w:id="0" w:name="_GoBack"/>
      <w:bookmarkEnd w:id="0"/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3B8"/>
    <w:rsid w:val="00231189"/>
    <w:rsid w:val="00426F2C"/>
    <w:rsid w:val="00B1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D95B02-22F1-4EC6-914B-64327813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2021-11-01T05:02:00Z</dcterms:created>
  <dcterms:modified xsi:type="dcterms:W3CDTF">2021-11-01T05:02:00Z</dcterms:modified>
</cp:coreProperties>
</file>