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b/>
          <w:bCs/>
          <w:color w:val="FF0000"/>
          <w:sz w:val="24"/>
          <w:szCs w:val="24"/>
          <w:lang w:eastAsia="ru-RU"/>
        </w:rPr>
        <w:t>МИНИСТЕРСТВО ОБРАЗОВАНИЯ И НАУКИ РОССИЙСКОЙ ФЕДЕРАЦИИ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b/>
          <w:bCs/>
          <w:color w:val="FF0000"/>
          <w:sz w:val="24"/>
          <w:szCs w:val="24"/>
          <w:lang w:eastAsia="ru-RU"/>
        </w:rPr>
        <w:t>ПРИКАЗ</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b/>
          <w:bCs/>
          <w:color w:val="FF0000"/>
          <w:sz w:val="24"/>
          <w:szCs w:val="24"/>
          <w:lang w:eastAsia="ru-RU"/>
        </w:rPr>
        <w:t>от 25 декабря 2013 г. N 1394</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b/>
          <w:bCs/>
          <w:color w:val="FF0000"/>
          <w:sz w:val="24"/>
          <w:szCs w:val="24"/>
          <w:lang w:eastAsia="ru-RU"/>
        </w:rPr>
        <w:t>ОБ УТВЕРЖДЕНИИ ПОРЯДКА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b/>
          <w:bCs/>
          <w:color w:val="FF0000"/>
          <w:sz w:val="24"/>
          <w:szCs w:val="24"/>
          <w:lang w:eastAsia="ru-RU"/>
        </w:rPr>
        <w:t>ПРОВЕДЕНИЯ ГОСУДАРСТВЕННОЙ ИТОГОВОЙ АТТЕСТАЦИИ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b/>
          <w:bCs/>
          <w:color w:val="FF0000"/>
          <w:sz w:val="24"/>
          <w:szCs w:val="24"/>
          <w:lang w:eastAsia="ru-RU"/>
        </w:rPr>
        <w:t>ПО ОБРАЗОВАТЕЛЬНЫМ ПРОГРАММАМ ОСНОВНОГО ОБЩЕГО ОБРАЗОВАНИЯ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 Признать утратившими силу приказы Министерства образования Российской Федерации: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Министр</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Д.В.ЛИВАНОВ</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Приложение</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Утвержден</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lastRenderedPageBreak/>
        <w:t>приказом Министерства образования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и науки Российской Федерации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от 25 декабря 2013 г. N 1394</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ПОРЯДОК</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ПРОВЕДЕНИЯ ГОСУДАРСТВЕННОЙ ИТОГОВОЙ АТТЕСТАЦИИ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ПО ОБРАЗОВАТЕЛЬНЫМ ПРОГРАММАМ ОСНОВНОГО ОБЩЕГО ОБРАЗОВАНИЯ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I. Общие положения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w:t>
      </w:r>
      <w:r w:rsidRPr="0008682F">
        <w:rPr>
          <w:rFonts w:ascii="Arial" w:eastAsia="Times New Roman" w:hAnsi="Arial" w:cs="Arial"/>
          <w:color w:val="000000"/>
          <w:sz w:val="21"/>
          <w:szCs w:val="21"/>
          <w:lang w:eastAsia="ru-RU"/>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5 статьи 18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II. Формы проведения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7. ГИА проводится: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08682F">
        <w:rPr>
          <w:rFonts w:ascii="Arial" w:eastAsia="Times New Roman" w:hAnsi="Arial" w:cs="Arial"/>
          <w:color w:val="000000"/>
          <w:sz w:val="21"/>
          <w:szCs w:val="21"/>
          <w:lang w:eastAsia="ru-RU"/>
        </w:rPr>
        <w:t>очно-заочной</w:t>
      </w:r>
      <w:proofErr w:type="spellEnd"/>
      <w:r w:rsidRPr="0008682F">
        <w:rPr>
          <w:rFonts w:ascii="Arial" w:eastAsia="Times New Roman" w:hAnsi="Arial" w:cs="Arial"/>
          <w:color w:val="000000"/>
          <w:sz w:val="21"/>
          <w:szCs w:val="21"/>
          <w:lang w:eastAsia="ru-RU"/>
        </w:rPr>
        <w:t xml:space="preserve">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11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Пункт 2 части 13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III. Участники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w:t>
      </w:r>
      <w:r w:rsidRPr="0008682F">
        <w:rPr>
          <w:rFonts w:ascii="Arial" w:eastAsia="Times New Roman" w:hAnsi="Arial" w:cs="Arial"/>
          <w:color w:val="000000"/>
          <w:sz w:val="21"/>
          <w:szCs w:val="21"/>
          <w:lang w:eastAsia="ru-RU"/>
        </w:rPr>
        <w:lastRenderedPageBreak/>
        <w:t>отметки по всем учебным предметам учебного плана за IX класс не ниже удовлетворительных).</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4 статьи 71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3 статьи 34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08682F">
        <w:rPr>
          <w:rFonts w:ascii="Arial" w:eastAsia="Times New Roman" w:hAnsi="Arial" w:cs="Arial"/>
          <w:color w:val="000000"/>
          <w:sz w:val="21"/>
          <w:szCs w:val="21"/>
          <w:lang w:eastAsia="ru-RU"/>
        </w:rPr>
        <w:t>психолого-медико-педагогической</w:t>
      </w:r>
      <w:proofErr w:type="spellEnd"/>
      <w:r w:rsidRPr="0008682F">
        <w:rPr>
          <w:rFonts w:ascii="Arial" w:eastAsia="Times New Roman" w:hAnsi="Arial" w:cs="Arial"/>
          <w:color w:val="000000"/>
          <w:sz w:val="21"/>
          <w:szCs w:val="21"/>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IV. Организация проведения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12. Федеральная служба по надзору в сфере образования и науки (далее - </w:t>
      </w:r>
      <w:proofErr w:type="spellStart"/>
      <w:r w:rsidRPr="0008682F">
        <w:rPr>
          <w:rFonts w:ascii="Arial" w:eastAsia="Times New Roman" w:hAnsi="Arial" w:cs="Arial"/>
          <w:color w:val="000000"/>
          <w:sz w:val="21"/>
          <w:szCs w:val="21"/>
          <w:lang w:eastAsia="ru-RU"/>
        </w:rPr>
        <w:t>Рособрнадзор</w:t>
      </w:r>
      <w:proofErr w:type="spellEnd"/>
      <w:r w:rsidRPr="0008682F">
        <w:rPr>
          <w:rFonts w:ascii="Arial" w:eastAsia="Times New Roman" w:hAnsi="Arial" w:cs="Arial"/>
          <w:color w:val="000000"/>
          <w:sz w:val="21"/>
          <w:szCs w:val="21"/>
          <w:lang w:eastAsia="ru-RU"/>
        </w:rPr>
        <w:t>) осуществляет следующие функции в рамках проведения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lastRenderedPageBreak/>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11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14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14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Пункт 1 части 2 статьи 98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&lt;2&gt; Часть 4 статьи 98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Пункт 2 части 12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&lt;2&gt; Пункт 2 части 9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lastRenderedPageBreak/>
        <w:t>&lt;1&gt; Пункт 1 части 12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создают ГЭК, предметные и конфликтные комиссии субъектов Российской Федерации &lt;1&gt; и организуют их деятельность;</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Пункт 1 части 9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устанавливают форму и порядок проведения ГИА для обучающихся, изучавших родной язык и родную литературу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Пункт 2 части 13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разрабатывают экзаменационные материалы для проведения ГИА по родному языку и родной литературе;</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Пункт 2 части 2 статьи 98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&lt;2&gt; Часть 4 статьи 98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проведение ГИА в ППЭ в соответствии с требованиями настоящего Порядка;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lastRenderedPageBreak/>
        <w:t>обеспечивают обработку и проверку экзаменационных работ в порядке, устанавливаемом настоящим Порядком;</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определяют минимальное количество баллов;</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ознакомление обучающихся с результатами ГИА по всем учебным предметам;</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осуществляют аккредитацию граждан в качестве общественных наблюдателей в порядке, устанавливаемом </w:t>
      </w:r>
      <w:proofErr w:type="spellStart"/>
      <w:r w:rsidRPr="0008682F">
        <w:rPr>
          <w:rFonts w:ascii="Arial" w:eastAsia="Times New Roman" w:hAnsi="Arial" w:cs="Arial"/>
          <w:color w:val="000000"/>
          <w:sz w:val="21"/>
          <w:szCs w:val="21"/>
          <w:lang w:eastAsia="ru-RU"/>
        </w:rPr>
        <w:t>Минобрнауки</w:t>
      </w:r>
      <w:proofErr w:type="spellEnd"/>
      <w:r w:rsidRPr="0008682F">
        <w:rPr>
          <w:rFonts w:ascii="Arial" w:eastAsia="Times New Roman" w:hAnsi="Arial" w:cs="Arial"/>
          <w:color w:val="000000"/>
          <w:sz w:val="21"/>
          <w:szCs w:val="21"/>
          <w:lang w:eastAsia="ru-RU"/>
        </w:rPr>
        <w:t xml:space="preserve"> России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Пункт 1 части 15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14. Учредители и загранучреждения обеспечивают проведение ГИА за пределами территории Российской Федерации, в том числе:</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ППЭ необходимым комплектом экзаменационных материалов для проведения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организуют внесение сведений в ФИС в порядке, устанавливаемом Правительством Российской Федерации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4 статьи 98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проведение ГИА в ППЭ в соответствии с требованиями настоящего Порядка;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обеспечивают обработку и проверку экзаменационных работ в соответствии с настоящим Порядком;</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определяют минимальное количество баллов;</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lastRenderedPageBreak/>
        <w:t>обеспечивают ознакомление обучающихся с результатами ГИА по всем учебным предметам;</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осуществляют аккредитацию граждан в качестве общественных наблюдателей в порядке, устанавливаемом </w:t>
      </w:r>
      <w:proofErr w:type="spellStart"/>
      <w:r w:rsidRPr="0008682F">
        <w:rPr>
          <w:rFonts w:ascii="Arial" w:eastAsia="Times New Roman" w:hAnsi="Arial" w:cs="Arial"/>
          <w:color w:val="000000"/>
          <w:sz w:val="21"/>
          <w:szCs w:val="21"/>
          <w:lang w:eastAsia="ru-RU"/>
        </w:rPr>
        <w:t>Минобрнауки</w:t>
      </w:r>
      <w:proofErr w:type="spellEnd"/>
      <w:r w:rsidRPr="0008682F">
        <w:rPr>
          <w:rFonts w:ascii="Arial" w:eastAsia="Times New Roman" w:hAnsi="Arial" w:cs="Arial"/>
          <w:color w:val="000000"/>
          <w:sz w:val="21"/>
          <w:szCs w:val="21"/>
          <w:lang w:eastAsia="ru-RU"/>
        </w:rPr>
        <w:t xml:space="preserve"> России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Пункт 2 части 15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 сроках и местах подачи заявлений на прохождение ГИА по учебным предметам, не включенным в список обязательных, - до 31 декабря;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 сроках проведения ГИА - до 1 апреля;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 сроках, местах и порядке подачи и рассмотрения апелляций - до 20 апреля;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 сроках, местах и порядке информирования о результатах ГИА - до 20 апреля.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17. ГЭК:</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 организует и координирует работу по подготовке и проведению ГИА, в том числе:</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координирует работу предметных комиссий;</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 обеспечивает соблюдение установленного порядка проведения ГИА, в том числе:</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lastRenderedPageBreak/>
        <w:t>осуществляет взаимодействие с общественными наблюдателями по вопросам соблюдения установленного порядка проведения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организует проведение проверки по вопросам нарушения установленного порядка проведения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18. Проверка экзаменационных работ обучающихся осуществляется предметными комиссиями по соответствующим учебным предметам.</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наличие высшего образования;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соответствие квалификационным требованиям, указанным в квалификационных справочниках и (или) профессиональных стандартах;</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08682F">
        <w:rPr>
          <w:rFonts w:ascii="Arial" w:eastAsia="Times New Roman" w:hAnsi="Arial" w:cs="Arial"/>
          <w:color w:val="000000"/>
          <w:sz w:val="21"/>
          <w:szCs w:val="21"/>
          <w:lang w:eastAsia="ru-RU"/>
        </w:rPr>
        <w:t>Рособрнадзором</w:t>
      </w:r>
      <w:proofErr w:type="spellEnd"/>
      <w:r w:rsidRPr="0008682F">
        <w:rPr>
          <w:rFonts w:ascii="Arial" w:eastAsia="Times New Roman" w:hAnsi="Arial" w:cs="Arial"/>
          <w:color w:val="000000"/>
          <w:sz w:val="21"/>
          <w:szCs w:val="21"/>
          <w:lang w:eastAsia="ru-RU"/>
        </w:rPr>
        <w:t xml:space="preserve">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14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Конфликтная комиссия: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принимает по результатам рассмотрения апелляции решение об удовлетворении или отклонении апелляции обучающегося;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lastRenderedPageBreak/>
        <w:t>информирует обучающегося, подавшего апелляцию, и (или) его родителей (законных представителей), а также ГЭК о принятом решении.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21. Решения ГЭК, предметных и конфликтных комиссий оформляются протоколами.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вносят сведения в ФИС и РИС в порядке, устанавливаемом Правительством Российской Федерации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4 статьи 98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08682F">
        <w:rPr>
          <w:rFonts w:ascii="Arial" w:eastAsia="Times New Roman" w:hAnsi="Arial" w:cs="Arial"/>
          <w:color w:val="000000"/>
          <w:sz w:val="21"/>
          <w:szCs w:val="21"/>
          <w:lang w:eastAsia="ru-RU"/>
        </w:rPr>
        <w:t>Минобрнауки</w:t>
      </w:r>
      <w:proofErr w:type="spellEnd"/>
      <w:r w:rsidRPr="0008682F">
        <w:rPr>
          <w:rFonts w:ascii="Arial" w:eastAsia="Times New Roman" w:hAnsi="Arial" w:cs="Arial"/>
          <w:color w:val="000000"/>
          <w:sz w:val="21"/>
          <w:szCs w:val="21"/>
          <w:lang w:eastAsia="ru-RU"/>
        </w:rPr>
        <w:t xml:space="preserve"> России &lt;1&gt;, предоставляется право:</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15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w:t>
      </w:r>
      <w:r w:rsidRPr="0008682F">
        <w:rPr>
          <w:rFonts w:ascii="Arial" w:eastAsia="Times New Roman" w:hAnsi="Arial" w:cs="Arial"/>
          <w:color w:val="000000"/>
          <w:sz w:val="21"/>
          <w:szCs w:val="21"/>
          <w:lang w:eastAsia="ru-RU"/>
        </w:rPr>
        <w:lastRenderedPageBreak/>
        <w:t>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&lt;1&gt; Часть 15 статьи 59 Федерального закона.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V. Сроки и продолжительность проведения ГИА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При продолжительности экзамена 4 и более часа организуется питание обучающихся.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30. Повторно к сдаче ГИА по соответствующему учебному предмету в текущем году по решению ГЭК допускаются следующие обучающиеся:</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получившие на ГИА неудовлетворительный результат по одному из обязательных учебных предметов;</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не явившиеся на экзамены по уважительным причинам (болезнь или иные обстоятельства, подтвержденные документально);</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lastRenderedPageBreak/>
        <w:t>не завершившие выполнение экзаменационной работы по уважительным причинам (болезнь или иные обстоятельства, подтвержденные документально);</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апелляция которых о нарушении установленного порядка проведения ГИА конфликтной комиссией была удовлетворена;</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08682F" w:rsidRPr="0008682F" w:rsidRDefault="0008682F" w:rsidP="0008682F">
      <w:pPr>
        <w:shd w:val="clear" w:color="auto" w:fill="FFFFFF"/>
        <w:spacing w:after="240" w:line="240" w:lineRule="auto"/>
        <w:rPr>
          <w:rFonts w:ascii="Arial" w:eastAsia="Times New Roman" w:hAnsi="Arial" w:cs="Arial"/>
          <w:color w:val="000000"/>
          <w:sz w:val="21"/>
          <w:szCs w:val="21"/>
          <w:lang w:eastAsia="ru-RU"/>
        </w:rPr>
      </w:pPr>
      <w:r w:rsidRPr="0008682F">
        <w:rPr>
          <w:rFonts w:ascii="Arial" w:eastAsia="Times New Roman" w:hAnsi="Arial" w:cs="Arial"/>
          <w:color w:val="000000"/>
          <w:sz w:val="21"/>
          <w:szCs w:val="21"/>
          <w:lang w:eastAsia="ru-RU"/>
        </w:rPr>
        <w:t> </w:t>
      </w:r>
    </w:p>
    <w:p w:rsidR="00231189" w:rsidRDefault="00231189"/>
    <w:sectPr w:rsidR="00231189" w:rsidSect="0023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682F"/>
    <w:rsid w:val="0008682F"/>
    <w:rsid w:val="00231189"/>
    <w:rsid w:val="00EE1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0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4666</Words>
  <Characters>26602</Characters>
  <Application>Microsoft Office Word</Application>
  <DocSecurity>0</DocSecurity>
  <Lines>221</Lines>
  <Paragraphs>62</Paragraphs>
  <ScaleCrop>false</ScaleCrop>
  <Company>Reanimator Extreme Edition</Company>
  <LinksUpToDate>false</LinksUpToDate>
  <CharactersWithSpaces>31206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2016-06-03T07:44:00Z</dcterms:created>
  <dcterms:modified xsi:type="dcterms:W3CDTF">2016-06-03T07:45:00Z</dcterms:modified>
</cp:coreProperties>
</file>