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C9" w:rsidRPr="00C615C9" w:rsidRDefault="00C615C9" w:rsidP="00C615C9">
      <w:pPr>
        <w:pStyle w:val="TableParagraph"/>
        <w:ind w:right="97"/>
        <w:rPr>
          <w:sz w:val="28"/>
          <w:szCs w:val="28"/>
        </w:rPr>
      </w:pPr>
      <w:r w:rsidRPr="00C615C9">
        <w:rPr>
          <w:sz w:val="28"/>
          <w:szCs w:val="28"/>
        </w:rPr>
        <w:t>Рабочая программа учебного предмета «География» на уровне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основного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общего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образования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составлена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на</w:t>
      </w:r>
      <w:r w:rsidRPr="00C615C9">
        <w:rPr>
          <w:spacing w:val="61"/>
          <w:sz w:val="28"/>
          <w:szCs w:val="28"/>
        </w:rPr>
        <w:t xml:space="preserve"> </w:t>
      </w:r>
      <w:r w:rsidRPr="00C615C9">
        <w:rPr>
          <w:sz w:val="28"/>
          <w:szCs w:val="28"/>
        </w:rPr>
        <w:t>основе</w:t>
      </w:r>
      <w:r w:rsidRPr="00C615C9">
        <w:rPr>
          <w:spacing w:val="-57"/>
          <w:sz w:val="28"/>
          <w:szCs w:val="28"/>
        </w:rPr>
        <w:t xml:space="preserve"> </w:t>
      </w:r>
      <w:r w:rsidRPr="00C615C9">
        <w:rPr>
          <w:sz w:val="28"/>
          <w:szCs w:val="28"/>
        </w:rPr>
        <w:t>требований к результатам освоения ООП ООО, представленных</w:t>
      </w:r>
      <w:r w:rsidRPr="00C615C9">
        <w:rPr>
          <w:spacing w:val="-57"/>
          <w:sz w:val="28"/>
          <w:szCs w:val="28"/>
        </w:rPr>
        <w:t xml:space="preserve"> </w:t>
      </w:r>
      <w:r w:rsidRPr="00C615C9">
        <w:rPr>
          <w:sz w:val="28"/>
          <w:szCs w:val="28"/>
        </w:rPr>
        <w:t>в ФГОС ООО, а также на основе характеристики планируемых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результатов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духовно-нравственного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развития,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воспитания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и</w:t>
      </w:r>
      <w:r w:rsidRPr="00C615C9">
        <w:rPr>
          <w:spacing w:val="-57"/>
          <w:sz w:val="28"/>
          <w:szCs w:val="28"/>
        </w:rPr>
        <w:t xml:space="preserve"> </w:t>
      </w:r>
      <w:r w:rsidRPr="00C615C9">
        <w:rPr>
          <w:sz w:val="28"/>
          <w:szCs w:val="28"/>
        </w:rPr>
        <w:t>социализации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обучающихся,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представленной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в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рабочей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программе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воспитания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и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подлежит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непосредственному</w:t>
      </w:r>
      <w:r w:rsidRPr="00C615C9">
        <w:rPr>
          <w:spacing w:val="-57"/>
          <w:sz w:val="28"/>
          <w:szCs w:val="28"/>
        </w:rPr>
        <w:t xml:space="preserve"> </w:t>
      </w:r>
      <w:r w:rsidRPr="00C615C9">
        <w:rPr>
          <w:sz w:val="28"/>
          <w:szCs w:val="28"/>
        </w:rPr>
        <w:t>применению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при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реализации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обязательной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части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образовательной программы</w:t>
      </w:r>
      <w:r w:rsidRPr="00C615C9">
        <w:rPr>
          <w:spacing w:val="-1"/>
          <w:sz w:val="28"/>
          <w:szCs w:val="28"/>
        </w:rPr>
        <w:t xml:space="preserve"> </w:t>
      </w:r>
      <w:r w:rsidRPr="00C615C9">
        <w:rPr>
          <w:sz w:val="28"/>
          <w:szCs w:val="28"/>
        </w:rPr>
        <w:t>основного</w:t>
      </w:r>
      <w:r w:rsidRPr="00C615C9">
        <w:rPr>
          <w:spacing w:val="-1"/>
          <w:sz w:val="28"/>
          <w:szCs w:val="28"/>
        </w:rPr>
        <w:t xml:space="preserve"> </w:t>
      </w:r>
      <w:r w:rsidRPr="00C615C9">
        <w:rPr>
          <w:sz w:val="28"/>
          <w:szCs w:val="28"/>
        </w:rPr>
        <w:t>общего</w:t>
      </w:r>
      <w:r w:rsidRPr="00C615C9">
        <w:rPr>
          <w:spacing w:val="-2"/>
          <w:sz w:val="28"/>
          <w:szCs w:val="28"/>
        </w:rPr>
        <w:t xml:space="preserve"> </w:t>
      </w:r>
      <w:r w:rsidRPr="00C615C9">
        <w:rPr>
          <w:sz w:val="28"/>
          <w:szCs w:val="28"/>
        </w:rPr>
        <w:t>образования.</w:t>
      </w:r>
    </w:p>
    <w:p w:rsidR="00C615C9" w:rsidRPr="00C615C9" w:rsidRDefault="00C615C9" w:rsidP="00C615C9">
      <w:pPr>
        <w:pStyle w:val="TableParagraph"/>
        <w:ind w:right="93" w:firstLine="60"/>
        <w:rPr>
          <w:sz w:val="28"/>
          <w:szCs w:val="28"/>
        </w:rPr>
      </w:pPr>
      <w:r w:rsidRPr="00C615C9">
        <w:rPr>
          <w:sz w:val="28"/>
          <w:szCs w:val="28"/>
        </w:rPr>
        <w:t>Содержание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учебного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предмета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«География»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способствует</w:t>
      </w:r>
      <w:r w:rsidRPr="00C615C9">
        <w:rPr>
          <w:spacing w:val="-57"/>
          <w:sz w:val="28"/>
          <w:szCs w:val="28"/>
        </w:rPr>
        <w:t xml:space="preserve"> </w:t>
      </w:r>
      <w:r w:rsidRPr="00C615C9">
        <w:rPr>
          <w:sz w:val="28"/>
          <w:szCs w:val="28"/>
        </w:rPr>
        <w:t>формированию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у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учащихся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системы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комплексных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социально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ориентированных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знаний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о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Земле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как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о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планете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людей,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закономерностях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развития природы, размещении населения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и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хозяйства,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об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особенностях,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о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динамике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и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территориальных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следствиях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главных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природных,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экологических,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социально-</w:t>
      </w:r>
      <w:r w:rsidRPr="00C615C9">
        <w:rPr>
          <w:spacing w:val="-57"/>
          <w:sz w:val="28"/>
          <w:szCs w:val="28"/>
        </w:rPr>
        <w:t xml:space="preserve"> </w:t>
      </w:r>
      <w:r w:rsidRPr="00C615C9">
        <w:rPr>
          <w:sz w:val="28"/>
          <w:szCs w:val="28"/>
        </w:rPr>
        <w:t>экономических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и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иных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процессов,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протекающих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в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географическом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пространстве,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проблемах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взаимодействия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общества и природы, об адаптации человека к географическим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условиям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проживания,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о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географических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подходах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к</w:t>
      </w:r>
      <w:r w:rsidRPr="00C615C9">
        <w:rPr>
          <w:spacing w:val="-57"/>
          <w:sz w:val="28"/>
          <w:szCs w:val="28"/>
        </w:rPr>
        <w:t xml:space="preserve"> </w:t>
      </w:r>
      <w:r w:rsidRPr="00C615C9">
        <w:rPr>
          <w:sz w:val="28"/>
          <w:szCs w:val="28"/>
        </w:rPr>
        <w:t>устойчивому</w:t>
      </w:r>
      <w:r w:rsidRPr="00C615C9">
        <w:rPr>
          <w:spacing w:val="-6"/>
          <w:sz w:val="28"/>
          <w:szCs w:val="28"/>
        </w:rPr>
        <w:t xml:space="preserve"> </w:t>
      </w:r>
      <w:r w:rsidRPr="00C615C9">
        <w:rPr>
          <w:sz w:val="28"/>
          <w:szCs w:val="28"/>
        </w:rPr>
        <w:t>развитию территорий.</w:t>
      </w:r>
    </w:p>
    <w:p w:rsidR="00C615C9" w:rsidRPr="00C615C9" w:rsidRDefault="00C615C9" w:rsidP="00C615C9">
      <w:pPr>
        <w:pStyle w:val="TableParagraph"/>
        <w:rPr>
          <w:sz w:val="28"/>
          <w:szCs w:val="28"/>
        </w:rPr>
      </w:pPr>
      <w:r w:rsidRPr="00C615C9">
        <w:rPr>
          <w:sz w:val="28"/>
          <w:szCs w:val="28"/>
        </w:rPr>
        <w:t>В</w:t>
      </w:r>
      <w:r w:rsidRPr="00C615C9">
        <w:rPr>
          <w:spacing w:val="9"/>
          <w:sz w:val="28"/>
          <w:szCs w:val="28"/>
        </w:rPr>
        <w:t xml:space="preserve"> </w:t>
      </w:r>
      <w:r w:rsidRPr="00C615C9">
        <w:rPr>
          <w:sz w:val="28"/>
          <w:szCs w:val="28"/>
        </w:rPr>
        <w:t>соответствии</w:t>
      </w:r>
      <w:r w:rsidRPr="00C615C9">
        <w:rPr>
          <w:spacing w:val="13"/>
          <w:sz w:val="28"/>
          <w:szCs w:val="28"/>
        </w:rPr>
        <w:t xml:space="preserve"> </w:t>
      </w:r>
      <w:r w:rsidRPr="00C615C9">
        <w:rPr>
          <w:sz w:val="28"/>
          <w:szCs w:val="28"/>
        </w:rPr>
        <w:t>с</w:t>
      </w:r>
      <w:r w:rsidRPr="00C615C9">
        <w:rPr>
          <w:spacing w:val="15"/>
          <w:sz w:val="28"/>
          <w:szCs w:val="28"/>
        </w:rPr>
        <w:t xml:space="preserve"> </w:t>
      </w:r>
      <w:r w:rsidRPr="00C615C9">
        <w:rPr>
          <w:sz w:val="28"/>
          <w:szCs w:val="28"/>
        </w:rPr>
        <w:t>учебным</w:t>
      </w:r>
      <w:r w:rsidRPr="00C615C9">
        <w:rPr>
          <w:spacing w:val="10"/>
          <w:sz w:val="28"/>
          <w:szCs w:val="28"/>
        </w:rPr>
        <w:t xml:space="preserve"> </w:t>
      </w:r>
      <w:r w:rsidRPr="00C615C9">
        <w:rPr>
          <w:sz w:val="28"/>
          <w:szCs w:val="28"/>
        </w:rPr>
        <w:t>планом</w:t>
      </w:r>
      <w:r w:rsidRPr="00C615C9">
        <w:rPr>
          <w:spacing w:val="11"/>
          <w:sz w:val="28"/>
          <w:szCs w:val="28"/>
        </w:rPr>
        <w:t xml:space="preserve"> </w:t>
      </w:r>
      <w:r w:rsidRPr="00C615C9">
        <w:rPr>
          <w:sz w:val="28"/>
          <w:szCs w:val="28"/>
        </w:rPr>
        <w:t>ООП</w:t>
      </w:r>
      <w:r w:rsidRPr="00C615C9">
        <w:rPr>
          <w:spacing w:val="11"/>
          <w:sz w:val="28"/>
          <w:szCs w:val="28"/>
        </w:rPr>
        <w:t xml:space="preserve"> </w:t>
      </w:r>
      <w:r w:rsidRPr="00C615C9">
        <w:rPr>
          <w:sz w:val="28"/>
          <w:szCs w:val="28"/>
        </w:rPr>
        <w:t>ООО</w:t>
      </w:r>
      <w:r w:rsidRPr="00C615C9">
        <w:rPr>
          <w:spacing w:val="13"/>
          <w:sz w:val="28"/>
          <w:szCs w:val="28"/>
        </w:rPr>
        <w:t xml:space="preserve"> </w:t>
      </w:r>
      <w:r w:rsidRPr="00C615C9">
        <w:rPr>
          <w:sz w:val="28"/>
          <w:szCs w:val="28"/>
        </w:rPr>
        <w:t>учебный</w:t>
      </w:r>
      <w:r w:rsidRPr="00C615C9">
        <w:rPr>
          <w:spacing w:val="12"/>
          <w:sz w:val="28"/>
          <w:szCs w:val="28"/>
        </w:rPr>
        <w:t xml:space="preserve"> </w:t>
      </w:r>
      <w:r w:rsidRPr="00C615C9">
        <w:rPr>
          <w:sz w:val="28"/>
          <w:szCs w:val="28"/>
        </w:rPr>
        <w:t>предмет</w:t>
      </w:r>
    </w:p>
    <w:p w:rsidR="00C615C9" w:rsidRPr="00C615C9" w:rsidRDefault="00C615C9" w:rsidP="00C615C9">
      <w:pPr>
        <w:pStyle w:val="TableParagraph"/>
        <w:rPr>
          <w:sz w:val="28"/>
          <w:szCs w:val="28"/>
        </w:rPr>
      </w:pPr>
      <w:r w:rsidRPr="00C615C9">
        <w:rPr>
          <w:sz w:val="28"/>
          <w:szCs w:val="28"/>
        </w:rPr>
        <w:t>«География»</w:t>
      </w:r>
      <w:r w:rsidRPr="00C615C9">
        <w:rPr>
          <w:spacing w:val="16"/>
          <w:sz w:val="28"/>
          <w:szCs w:val="28"/>
        </w:rPr>
        <w:t xml:space="preserve"> </w:t>
      </w:r>
      <w:r w:rsidRPr="00C615C9">
        <w:rPr>
          <w:sz w:val="28"/>
          <w:szCs w:val="28"/>
        </w:rPr>
        <w:t>входит</w:t>
      </w:r>
      <w:r w:rsidRPr="00C615C9">
        <w:rPr>
          <w:spacing w:val="23"/>
          <w:sz w:val="28"/>
          <w:szCs w:val="28"/>
        </w:rPr>
        <w:t xml:space="preserve"> </w:t>
      </w:r>
      <w:r w:rsidRPr="00C615C9">
        <w:rPr>
          <w:sz w:val="28"/>
          <w:szCs w:val="28"/>
        </w:rPr>
        <w:t>в</w:t>
      </w:r>
      <w:r w:rsidRPr="00C615C9">
        <w:rPr>
          <w:spacing w:val="21"/>
          <w:sz w:val="28"/>
          <w:szCs w:val="28"/>
        </w:rPr>
        <w:t xml:space="preserve"> </w:t>
      </w:r>
      <w:r w:rsidRPr="00C615C9">
        <w:rPr>
          <w:sz w:val="28"/>
          <w:szCs w:val="28"/>
        </w:rPr>
        <w:t>обязательную</w:t>
      </w:r>
      <w:r w:rsidRPr="00C615C9">
        <w:rPr>
          <w:spacing w:val="23"/>
          <w:sz w:val="28"/>
          <w:szCs w:val="28"/>
        </w:rPr>
        <w:t xml:space="preserve"> </w:t>
      </w:r>
      <w:r w:rsidRPr="00C615C9">
        <w:rPr>
          <w:sz w:val="28"/>
          <w:szCs w:val="28"/>
        </w:rPr>
        <w:t>часть</w:t>
      </w:r>
      <w:r w:rsidRPr="00C615C9">
        <w:rPr>
          <w:spacing w:val="22"/>
          <w:sz w:val="28"/>
          <w:szCs w:val="28"/>
        </w:rPr>
        <w:t xml:space="preserve"> </w:t>
      </w:r>
      <w:r w:rsidRPr="00C615C9">
        <w:rPr>
          <w:sz w:val="28"/>
          <w:szCs w:val="28"/>
        </w:rPr>
        <w:t>предметной</w:t>
      </w:r>
      <w:r w:rsidRPr="00C615C9">
        <w:rPr>
          <w:spacing w:val="23"/>
          <w:sz w:val="28"/>
          <w:szCs w:val="28"/>
        </w:rPr>
        <w:t xml:space="preserve"> </w:t>
      </w:r>
      <w:r w:rsidRPr="00C615C9">
        <w:rPr>
          <w:sz w:val="28"/>
          <w:szCs w:val="28"/>
        </w:rPr>
        <w:t>области</w:t>
      </w:r>
    </w:p>
    <w:p w:rsidR="00C615C9" w:rsidRPr="00C615C9" w:rsidRDefault="00C615C9" w:rsidP="00C615C9">
      <w:pPr>
        <w:pStyle w:val="TableParagraph"/>
        <w:ind w:right="98"/>
        <w:rPr>
          <w:sz w:val="28"/>
          <w:szCs w:val="28"/>
        </w:rPr>
      </w:pPr>
      <w:r w:rsidRPr="00C615C9">
        <w:rPr>
          <w:sz w:val="28"/>
          <w:szCs w:val="28"/>
        </w:rPr>
        <w:t>«Общественно-научные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предметы».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Общее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число</w:t>
      </w:r>
      <w:r w:rsidRPr="00C615C9">
        <w:rPr>
          <w:spacing w:val="61"/>
          <w:sz w:val="28"/>
          <w:szCs w:val="28"/>
        </w:rPr>
        <w:t xml:space="preserve"> </w:t>
      </w:r>
      <w:r w:rsidRPr="00C615C9">
        <w:rPr>
          <w:sz w:val="28"/>
          <w:szCs w:val="28"/>
        </w:rPr>
        <w:t>учебных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часов за весь курс с 5 по 9 класс составляет 272 часа: в 5-м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классе – 34 часа (1 час в неделю), в 6-м классе – 34 часа (1 час в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неделю),</w:t>
      </w:r>
      <w:r w:rsidRPr="00C615C9">
        <w:rPr>
          <w:spacing w:val="7"/>
          <w:sz w:val="28"/>
          <w:szCs w:val="28"/>
        </w:rPr>
        <w:t xml:space="preserve"> </w:t>
      </w:r>
      <w:r w:rsidRPr="00C615C9">
        <w:rPr>
          <w:sz w:val="28"/>
          <w:szCs w:val="28"/>
        </w:rPr>
        <w:t>в</w:t>
      </w:r>
      <w:r w:rsidRPr="00C615C9">
        <w:rPr>
          <w:spacing w:val="8"/>
          <w:sz w:val="28"/>
          <w:szCs w:val="28"/>
        </w:rPr>
        <w:t xml:space="preserve"> </w:t>
      </w:r>
      <w:r w:rsidRPr="00C615C9">
        <w:rPr>
          <w:sz w:val="28"/>
          <w:szCs w:val="28"/>
        </w:rPr>
        <w:t>7-м</w:t>
      </w:r>
      <w:r w:rsidRPr="00C615C9">
        <w:rPr>
          <w:spacing w:val="9"/>
          <w:sz w:val="28"/>
          <w:szCs w:val="28"/>
        </w:rPr>
        <w:t xml:space="preserve"> </w:t>
      </w:r>
      <w:r w:rsidRPr="00C615C9">
        <w:rPr>
          <w:sz w:val="28"/>
          <w:szCs w:val="28"/>
        </w:rPr>
        <w:t>классе</w:t>
      </w:r>
      <w:r w:rsidRPr="00C615C9">
        <w:rPr>
          <w:spacing w:val="10"/>
          <w:sz w:val="28"/>
          <w:szCs w:val="28"/>
        </w:rPr>
        <w:t xml:space="preserve"> </w:t>
      </w:r>
      <w:r w:rsidRPr="00C615C9">
        <w:rPr>
          <w:sz w:val="28"/>
          <w:szCs w:val="28"/>
        </w:rPr>
        <w:t>–</w:t>
      </w:r>
      <w:r w:rsidRPr="00C615C9">
        <w:rPr>
          <w:spacing w:val="12"/>
          <w:sz w:val="28"/>
          <w:szCs w:val="28"/>
        </w:rPr>
        <w:t xml:space="preserve"> </w:t>
      </w:r>
      <w:r w:rsidRPr="00C615C9">
        <w:rPr>
          <w:sz w:val="28"/>
          <w:szCs w:val="28"/>
        </w:rPr>
        <w:t>68</w:t>
      </w:r>
      <w:r w:rsidRPr="00C615C9">
        <w:rPr>
          <w:spacing w:val="8"/>
          <w:sz w:val="28"/>
          <w:szCs w:val="28"/>
        </w:rPr>
        <w:t xml:space="preserve"> </w:t>
      </w:r>
      <w:r w:rsidRPr="00C615C9">
        <w:rPr>
          <w:sz w:val="28"/>
          <w:szCs w:val="28"/>
        </w:rPr>
        <w:t>часов</w:t>
      </w:r>
      <w:r w:rsidRPr="00C615C9">
        <w:rPr>
          <w:spacing w:val="8"/>
          <w:sz w:val="28"/>
          <w:szCs w:val="28"/>
        </w:rPr>
        <w:t xml:space="preserve"> </w:t>
      </w:r>
      <w:r w:rsidRPr="00C615C9">
        <w:rPr>
          <w:sz w:val="28"/>
          <w:szCs w:val="28"/>
        </w:rPr>
        <w:t>(2</w:t>
      </w:r>
      <w:r w:rsidRPr="00C615C9">
        <w:rPr>
          <w:spacing w:val="9"/>
          <w:sz w:val="28"/>
          <w:szCs w:val="28"/>
        </w:rPr>
        <w:t xml:space="preserve"> </w:t>
      </w:r>
      <w:r w:rsidRPr="00C615C9">
        <w:rPr>
          <w:sz w:val="28"/>
          <w:szCs w:val="28"/>
        </w:rPr>
        <w:t>часа</w:t>
      </w:r>
      <w:r w:rsidRPr="00C615C9">
        <w:rPr>
          <w:spacing w:val="8"/>
          <w:sz w:val="28"/>
          <w:szCs w:val="28"/>
        </w:rPr>
        <w:t xml:space="preserve"> </w:t>
      </w:r>
      <w:r w:rsidRPr="00C615C9">
        <w:rPr>
          <w:sz w:val="28"/>
          <w:szCs w:val="28"/>
        </w:rPr>
        <w:t>в</w:t>
      </w:r>
      <w:r w:rsidRPr="00C615C9">
        <w:rPr>
          <w:spacing w:val="11"/>
          <w:sz w:val="28"/>
          <w:szCs w:val="28"/>
        </w:rPr>
        <w:t xml:space="preserve"> </w:t>
      </w:r>
      <w:r w:rsidRPr="00C615C9">
        <w:rPr>
          <w:sz w:val="28"/>
          <w:szCs w:val="28"/>
        </w:rPr>
        <w:t>неделю),</w:t>
      </w:r>
      <w:r w:rsidRPr="00C615C9">
        <w:rPr>
          <w:spacing w:val="7"/>
          <w:sz w:val="28"/>
          <w:szCs w:val="28"/>
        </w:rPr>
        <w:t xml:space="preserve"> </w:t>
      </w:r>
      <w:r w:rsidRPr="00C615C9">
        <w:rPr>
          <w:sz w:val="28"/>
          <w:szCs w:val="28"/>
        </w:rPr>
        <w:t>в</w:t>
      </w:r>
      <w:r w:rsidRPr="00C615C9">
        <w:rPr>
          <w:spacing w:val="8"/>
          <w:sz w:val="28"/>
          <w:szCs w:val="28"/>
        </w:rPr>
        <w:t xml:space="preserve"> </w:t>
      </w:r>
      <w:r w:rsidRPr="00C615C9">
        <w:rPr>
          <w:sz w:val="28"/>
          <w:szCs w:val="28"/>
        </w:rPr>
        <w:t>8-м</w:t>
      </w:r>
      <w:r w:rsidRPr="00C615C9">
        <w:rPr>
          <w:spacing w:val="8"/>
          <w:sz w:val="28"/>
          <w:szCs w:val="28"/>
        </w:rPr>
        <w:t xml:space="preserve"> </w:t>
      </w:r>
      <w:r w:rsidRPr="00C615C9">
        <w:rPr>
          <w:sz w:val="28"/>
          <w:szCs w:val="28"/>
        </w:rPr>
        <w:t>классе</w:t>
      </w:r>
      <w:bookmarkStart w:id="0" w:name="_GoBack"/>
      <w:bookmarkEnd w:id="0"/>
    </w:p>
    <w:p w:rsidR="00231189" w:rsidRPr="00C615C9" w:rsidRDefault="00C615C9" w:rsidP="00C615C9">
      <w:pPr>
        <w:rPr>
          <w:sz w:val="28"/>
          <w:szCs w:val="28"/>
        </w:rPr>
      </w:pPr>
      <w:r w:rsidRPr="00C615C9">
        <w:rPr>
          <w:sz w:val="28"/>
          <w:szCs w:val="28"/>
        </w:rPr>
        <w:t>– 68 часов (2 часа в неделю), в 9-м классе – 68 часов (2 часа в</w:t>
      </w:r>
      <w:r w:rsidRPr="00C615C9">
        <w:rPr>
          <w:spacing w:val="1"/>
          <w:sz w:val="28"/>
          <w:szCs w:val="28"/>
        </w:rPr>
        <w:t xml:space="preserve"> </w:t>
      </w:r>
      <w:r w:rsidRPr="00C615C9">
        <w:rPr>
          <w:sz w:val="28"/>
          <w:szCs w:val="28"/>
        </w:rPr>
        <w:t>неделю).</w:t>
      </w:r>
    </w:p>
    <w:sectPr w:rsidR="00231189" w:rsidRPr="00C615C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BF6"/>
    <w:rsid w:val="00231189"/>
    <w:rsid w:val="00582BF6"/>
    <w:rsid w:val="00C61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16134A-2B9B-47E0-B113-E2044D9F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15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615C9"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2023-10-09T07:39:00Z</dcterms:created>
  <dcterms:modified xsi:type="dcterms:W3CDTF">2023-10-09T07:40:00Z</dcterms:modified>
</cp:coreProperties>
</file>